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0E967" w14:textId="5A15F5F4" w:rsidR="005C17FB" w:rsidRPr="00126D28" w:rsidRDefault="0031759C" w:rsidP="00254ACB">
      <w:pPr>
        <w:pStyle w:val="Stlusszmozskk"/>
        <w:spacing w:line="276" w:lineRule="auto"/>
        <w:rPr>
          <w:rFonts w:ascii="Arial Nova Light" w:eastAsia="Tahoma" w:hAnsi="Arial Nova Light" w:cs="Tahoma"/>
          <w:bCs/>
          <w:sz w:val="22"/>
          <w:szCs w:val="22"/>
        </w:rPr>
      </w:pPr>
      <w:r w:rsidRPr="00126D28">
        <w:rPr>
          <w:rFonts w:ascii="Arial Nova Light" w:hAnsi="Arial Nova Light"/>
          <w:bCs/>
          <w:w w:val="95"/>
          <w:sz w:val="22"/>
          <w:szCs w:val="22"/>
        </w:rPr>
        <w:t>Ál</w:t>
      </w:r>
      <w:r w:rsidRPr="00126D28">
        <w:rPr>
          <w:rFonts w:ascii="Arial Nova Light" w:hAnsi="Arial Nova Light"/>
          <w:bCs/>
          <w:spacing w:val="-6"/>
          <w:w w:val="95"/>
          <w:sz w:val="22"/>
          <w:szCs w:val="22"/>
        </w:rPr>
        <w:t>t</w:t>
      </w:r>
      <w:r w:rsidRPr="00126D28">
        <w:rPr>
          <w:rFonts w:ascii="Arial Nova Light" w:hAnsi="Arial Nova Light"/>
          <w:bCs/>
          <w:w w:val="95"/>
          <w:sz w:val="22"/>
          <w:szCs w:val="22"/>
        </w:rPr>
        <w:t>alá</w:t>
      </w:r>
      <w:r w:rsidRPr="00126D28">
        <w:rPr>
          <w:rFonts w:ascii="Arial Nova Light" w:hAnsi="Arial Nova Light"/>
          <w:bCs/>
          <w:spacing w:val="-6"/>
          <w:w w:val="95"/>
          <w:sz w:val="22"/>
          <w:szCs w:val="22"/>
        </w:rPr>
        <w:t>no</w:t>
      </w:r>
      <w:r w:rsidRPr="00126D28">
        <w:rPr>
          <w:rFonts w:ascii="Arial Nova Light" w:hAnsi="Arial Nova Light"/>
          <w:bCs/>
          <w:w w:val="95"/>
          <w:sz w:val="22"/>
          <w:szCs w:val="22"/>
        </w:rPr>
        <w:t>s</w:t>
      </w:r>
      <w:r w:rsidRPr="00126D28">
        <w:rPr>
          <w:rFonts w:ascii="Arial Nova Light" w:hAnsi="Arial Nova Light"/>
          <w:bCs/>
          <w:spacing w:val="-73"/>
          <w:w w:val="95"/>
          <w:sz w:val="22"/>
          <w:szCs w:val="22"/>
        </w:rPr>
        <w:t xml:space="preserve"> </w:t>
      </w:r>
      <w:r w:rsidRPr="00126D28">
        <w:rPr>
          <w:rFonts w:ascii="Arial Nova Light" w:hAnsi="Arial Nova Light"/>
          <w:bCs/>
          <w:spacing w:val="-6"/>
          <w:w w:val="95"/>
          <w:sz w:val="22"/>
          <w:szCs w:val="22"/>
        </w:rPr>
        <w:t>t</w:t>
      </w:r>
      <w:r w:rsidRPr="00126D28">
        <w:rPr>
          <w:rFonts w:ascii="Arial Nova Light" w:hAnsi="Arial Nova Light"/>
          <w:bCs/>
          <w:w w:val="95"/>
          <w:sz w:val="22"/>
          <w:szCs w:val="22"/>
        </w:rPr>
        <w:t>á</w:t>
      </w:r>
      <w:r w:rsidRPr="00126D28">
        <w:rPr>
          <w:rFonts w:ascii="Arial Nova Light" w:hAnsi="Arial Nova Light"/>
          <w:bCs/>
          <w:spacing w:val="-7"/>
          <w:w w:val="95"/>
          <w:sz w:val="22"/>
          <w:szCs w:val="22"/>
        </w:rPr>
        <w:t>j</w:t>
      </w:r>
      <w:r w:rsidRPr="00126D28">
        <w:rPr>
          <w:rFonts w:ascii="Arial Nova Light" w:hAnsi="Arial Nova Light"/>
          <w:bCs/>
          <w:w w:val="95"/>
          <w:sz w:val="22"/>
          <w:szCs w:val="22"/>
        </w:rPr>
        <w:t>é</w:t>
      </w:r>
      <w:r w:rsidRPr="00126D28">
        <w:rPr>
          <w:rFonts w:ascii="Arial Nova Light" w:hAnsi="Arial Nova Light"/>
          <w:bCs/>
          <w:spacing w:val="-6"/>
          <w:w w:val="95"/>
          <w:sz w:val="22"/>
          <w:szCs w:val="22"/>
        </w:rPr>
        <w:t>kozt</w:t>
      </w:r>
      <w:r w:rsidRPr="00126D28">
        <w:rPr>
          <w:rFonts w:ascii="Arial Nova Light" w:hAnsi="Arial Nova Light"/>
          <w:bCs/>
          <w:w w:val="95"/>
          <w:sz w:val="22"/>
          <w:szCs w:val="22"/>
        </w:rPr>
        <w:t>a</w:t>
      </w:r>
      <w:r w:rsidRPr="00126D28">
        <w:rPr>
          <w:rFonts w:ascii="Arial Nova Light" w:hAnsi="Arial Nova Light"/>
          <w:bCs/>
          <w:spacing w:val="-6"/>
          <w:w w:val="95"/>
          <w:sz w:val="22"/>
          <w:szCs w:val="22"/>
        </w:rPr>
        <w:t>tó</w:t>
      </w:r>
    </w:p>
    <w:p w14:paraId="0EAEA3B8" w14:textId="04F0A25D" w:rsidR="005E17ED" w:rsidRPr="00126D28" w:rsidRDefault="005E17ED" w:rsidP="00D05596">
      <w:pPr>
        <w:pStyle w:val="Textkrper"/>
        <w:spacing w:line="276" w:lineRule="auto"/>
        <w:ind w:left="0"/>
        <w:jc w:val="both"/>
        <w:rPr>
          <w:rFonts w:ascii="Arial Nova Light" w:hAnsi="Arial Nova Light"/>
          <w:sz w:val="22"/>
          <w:szCs w:val="22"/>
          <w:lang w:val="hu-HU"/>
        </w:rPr>
      </w:pPr>
      <w:bookmarkStart w:id="0" w:name="_Hlk70148336"/>
      <w:r w:rsidRPr="00126D28">
        <w:rPr>
          <w:rFonts w:ascii="Arial Nova Light" w:hAnsi="Arial Nova Light"/>
          <w:sz w:val="22"/>
          <w:szCs w:val="22"/>
          <w:lang w:val="hu-HU"/>
        </w:rPr>
        <w:t>Az Iskola köteles az iskola-egészségügyi ellátás biztosításában</w:t>
      </w:r>
      <w:r w:rsidR="0003040B" w:rsidRPr="00126D28">
        <w:rPr>
          <w:rStyle w:val="Funotenzeichen"/>
          <w:rFonts w:ascii="Arial Nova Light" w:hAnsi="Arial Nova Light"/>
          <w:sz w:val="22"/>
          <w:szCs w:val="22"/>
          <w:lang w:val="hu-HU"/>
        </w:rPr>
        <w:footnoteReference w:id="1"/>
      </w:r>
      <w:r w:rsidRPr="00126D28">
        <w:rPr>
          <w:rFonts w:ascii="Arial Nova Light" w:hAnsi="Arial Nova Light"/>
          <w:sz w:val="22"/>
          <w:szCs w:val="22"/>
          <w:lang w:val="hu-HU"/>
        </w:rPr>
        <w:t xml:space="preserve"> részt venni, vagyis az egészségi állapot megőrzése, a betegségek megelőzése, korai felismerése, valamint az egészségfejlesztés céljából az iskola-egészségügyi ellátást megszervez</w:t>
      </w:r>
      <w:r w:rsidR="00126D28" w:rsidRPr="00126D28">
        <w:rPr>
          <w:rFonts w:ascii="Arial Nova Light" w:hAnsi="Arial Nova Light"/>
          <w:sz w:val="22"/>
          <w:szCs w:val="22"/>
          <w:lang w:val="hu-HU"/>
        </w:rPr>
        <w:t>n</w:t>
      </w:r>
      <w:r w:rsidRPr="00126D28">
        <w:rPr>
          <w:rFonts w:ascii="Arial Nova Light" w:hAnsi="Arial Nova Light"/>
          <w:sz w:val="22"/>
          <w:szCs w:val="22"/>
          <w:lang w:val="hu-HU"/>
        </w:rPr>
        <w:t>i és egyeztetett rend szerint az iskola-egészségügyi ellátást biztosít</w:t>
      </w:r>
      <w:r w:rsidR="00126D28" w:rsidRPr="00126D28">
        <w:rPr>
          <w:rFonts w:ascii="Arial Nova Light" w:hAnsi="Arial Nova Light"/>
          <w:sz w:val="22"/>
          <w:szCs w:val="22"/>
          <w:lang w:val="hu-HU"/>
        </w:rPr>
        <w:t>ani</w:t>
      </w:r>
      <w:r w:rsidRPr="00126D28">
        <w:rPr>
          <w:rFonts w:ascii="Arial Nova Light" w:hAnsi="Arial Nova Light"/>
          <w:sz w:val="22"/>
          <w:szCs w:val="22"/>
          <w:lang w:val="hu-HU"/>
        </w:rPr>
        <w:t xml:space="preserve"> a tanulói jogviszony megkezdésétől a 18 éves korosztályig, valamint a 18 év feletti, középfokú nappali rendszerű iskolai oktatásban részt vevők részére. </w:t>
      </w:r>
    </w:p>
    <w:p w14:paraId="4F577EFA" w14:textId="3B6AC1F4" w:rsidR="005E17ED" w:rsidRPr="00126D28" w:rsidRDefault="005E17ED" w:rsidP="00D05596">
      <w:pPr>
        <w:pStyle w:val="Textkrper"/>
        <w:spacing w:line="276" w:lineRule="auto"/>
        <w:ind w:left="0"/>
        <w:jc w:val="both"/>
        <w:rPr>
          <w:rFonts w:ascii="Arial Nova Light" w:hAnsi="Arial Nova Light"/>
          <w:color w:val="000000" w:themeColor="text1"/>
          <w:spacing w:val="-3"/>
          <w:sz w:val="22"/>
          <w:szCs w:val="22"/>
          <w:lang w:val="hu-HU"/>
        </w:rPr>
      </w:pPr>
      <w:r w:rsidRPr="00126D28">
        <w:rPr>
          <w:rFonts w:ascii="Arial Nova Light" w:hAnsi="Arial Nova Light"/>
          <w:sz w:val="22"/>
          <w:szCs w:val="22"/>
          <w:lang w:val="hu-HU"/>
        </w:rPr>
        <w:t>A</w:t>
      </w:r>
      <w:r w:rsidRPr="00126D28">
        <w:rPr>
          <w:rFonts w:ascii="Arial Nova Light" w:hAnsi="Arial Nova Light"/>
          <w:spacing w:val="24"/>
          <w:sz w:val="22"/>
          <w:szCs w:val="22"/>
          <w:lang w:val="hu-HU"/>
        </w:rPr>
        <w:t xml:space="preserve"> </w:t>
      </w:r>
      <w:r w:rsidRPr="00126D28">
        <w:rPr>
          <w:rFonts w:ascii="Arial Nova Light" w:hAnsi="Arial Nova Light"/>
          <w:spacing w:val="-1"/>
          <w:sz w:val="22"/>
          <w:szCs w:val="22"/>
          <w:lang w:val="hu-HU"/>
        </w:rPr>
        <w:t>r</w:t>
      </w:r>
      <w:r w:rsidRPr="00126D28">
        <w:rPr>
          <w:rFonts w:ascii="Arial Nova Light" w:hAnsi="Arial Nova Light"/>
          <w:spacing w:val="-2"/>
          <w:sz w:val="22"/>
          <w:szCs w:val="22"/>
          <w:lang w:val="hu-HU"/>
        </w:rPr>
        <w:t>endsze</w:t>
      </w:r>
      <w:r w:rsidRPr="00126D28">
        <w:rPr>
          <w:rFonts w:ascii="Arial Nova Light" w:hAnsi="Arial Nova Light"/>
          <w:spacing w:val="-1"/>
          <w:sz w:val="22"/>
          <w:szCs w:val="22"/>
          <w:lang w:val="hu-HU"/>
        </w:rPr>
        <w:t>r</w:t>
      </w:r>
      <w:r w:rsidRPr="00126D28">
        <w:rPr>
          <w:rFonts w:ascii="Arial Nova Light" w:hAnsi="Arial Nova Light"/>
          <w:spacing w:val="-2"/>
          <w:sz w:val="22"/>
          <w:szCs w:val="22"/>
          <w:lang w:val="hu-HU"/>
        </w:rPr>
        <w:t>es</w:t>
      </w:r>
      <w:r w:rsidRPr="00126D28">
        <w:rPr>
          <w:rFonts w:ascii="Arial Nova Light" w:hAnsi="Arial Nova Light"/>
          <w:spacing w:val="24"/>
          <w:sz w:val="22"/>
          <w:szCs w:val="22"/>
          <w:lang w:val="hu-HU"/>
        </w:rPr>
        <w:t xml:space="preserve"> </w:t>
      </w:r>
      <w:r w:rsidRPr="00126D28">
        <w:rPr>
          <w:rFonts w:ascii="Arial Nova Light" w:hAnsi="Arial Nova Light"/>
          <w:spacing w:val="-3"/>
          <w:sz w:val="22"/>
          <w:szCs w:val="22"/>
          <w:lang w:val="hu-HU"/>
        </w:rPr>
        <w:t>á</w:t>
      </w:r>
      <w:r w:rsidRPr="00126D28">
        <w:rPr>
          <w:rFonts w:ascii="Arial Nova Light" w:hAnsi="Arial Nova Light"/>
          <w:spacing w:val="-2"/>
          <w:sz w:val="22"/>
          <w:szCs w:val="22"/>
          <w:lang w:val="hu-HU"/>
        </w:rPr>
        <w:t>lt</w:t>
      </w:r>
      <w:r w:rsidRPr="00126D28">
        <w:rPr>
          <w:rFonts w:ascii="Arial Nova Light" w:hAnsi="Arial Nova Light"/>
          <w:spacing w:val="-3"/>
          <w:sz w:val="22"/>
          <w:szCs w:val="22"/>
          <w:lang w:val="hu-HU"/>
        </w:rPr>
        <w:t>a</w:t>
      </w:r>
      <w:r w:rsidRPr="00126D28">
        <w:rPr>
          <w:rFonts w:ascii="Arial Nova Light" w:hAnsi="Arial Nova Light"/>
          <w:spacing w:val="-2"/>
          <w:sz w:val="22"/>
          <w:szCs w:val="22"/>
          <w:lang w:val="hu-HU"/>
        </w:rPr>
        <w:t>l</w:t>
      </w:r>
      <w:r w:rsidRPr="00126D28">
        <w:rPr>
          <w:rFonts w:ascii="Arial Nova Light" w:hAnsi="Arial Nova Light"/>
          <w:spacing w:val="-3"/>
          <w:sz w:val="22"/>
          <w:szCs w:val="22"/>
          <w:lang w:val="hu-HU"/>
        </w:rPr>
        <w:t>ános</w:t>
      </w:r>
      <w:r w:rsidRPr="00126D28">
        <w:rPr>
          <w:rFonts w:ascii="Arial Nova Light" w:hAnsi="Arial Nova Light"/>
          <w:spacing w:val="24"/>
          <w:sz w:val="22"/>
          <w:szCs w:val="22"/>
          <w:lang w:val="hu-HU"/>
        </w:rPr>
        <w:t xml:space="preserve"> </w:t>
      </w:r>
      <w:r w:rsidRPr="00126D28">
        <w:rPr>
          <w:rFonts w:ascii="Arial Nova Light" w:hAnsi="Arial Nova Light"/>
          <w:sz w:val="22"/>
          <w:szCs w:val="22"/>
          <w:lang w:val="hu-HU"/>
        </w:rPr>
        <w:t>orvosi</w:t>
      </w:r>
      <w:r w:rsidRPr="00126D28">
        <w:rPr>
          <w:rFonts w:ascii="Arial Nova Light" w:hAnsi="Arial Nova Light"/>
          <w:spacing w:val="25"/>
          <w:sz w:val="22"/>
          <w:szCs w:val="22"/>
          <w:lang w:val="hu-HU"/>
        </w:rPr>
        <w:t xml:space="preserve"> </w:t>
      </w:r>
      <w:r w:rsidRPr="00126D28">
        <w:rPr>
          <w:rFonts w:ascii="Arial Nova Light" w:hAnsi="Arial Nova Light"/>
          <w:spacing w:val="-2"/>
          <w:sz w:val="22"/>
          <w:szCs w:val="22"/>
          <w:lang w:val="hu-HU"/>
        </w:rPr>
        <w:t>v</w:t>
      </w:r>
      <w:r w:rsidRPr="00126D28">
        <w:rPr>
          <w:rFonts w:ascii="Arial Nova Light" w:hAnsi="Arial Nova Light"/>
          <w:spacing w:val="-1"/>
          <w:sz w:val="22"/>
          <w:szCs w:val="22"/>
          <w:lang w:val="hu-HU"/>
        </w:rPr>
        <w:t>i</w:t>
      </w:r>
      <w:r w:rsidRPr="00126D28">
        <w:rPr>
          <w:rFonts w:ascii="Arial Nova Light" w:hAnsi="Arial Nova Light"/>
          <w:spacing w:val="-2"/>
          <w:sz w:val="22"/>
          <w:szCs w:val="22"/>
          <w:lang w:val="hu-HU"/>
        </w:rPr>
        <w:t>zsgá</w:t>
      </w:r>
      <w:r w:rsidRPr="00126D28">
        <w:rPr>
          <w:rFonts w:ascii="Arial Nova Light" w:hAnsi="Arial Nova Light"/>
          <w:spacing w:val="-1"/>
          <w:sz w:val="22"/>
          <w:szCs w:val="22"/>
          <w:lang w:val="hu-HU"/>
        </w:rPr>
        <w:t>l</w:t>
      </w:r>
      <w:r w:rsidRPr="00126D28">
        <w:rPr>
          <w:rFonts w:ascii="Arial Nova Light" w:hAnsi="Arial Nova Light"/>
          <w:spacing w:val="-2"/>
          <w:sz w:val="22"/>
          <w:szCs w:val="22"/>
          <w:lang w:val="hu-HU"/>
        </w:rPr>
        <w:t>a</w:t>
      </w:r>
      <w:r w:rsidRPr="00126D28">
        <w:rPr>
          <w:rFonts w:ascii="Arial Nova Light" w:hAnsi="Arial Nova Light"/>
          <w:spacing w:val="-1"/>
          <w:sz w:val="22"/>
          <w:szCs w:val="22"/>
          <w:lang w:val="hu-HU"/>
        </w:rPr>
        <w:t>t</w:t>
      </w:r>
      <w:r w:rsidRPr="00126D28">
        <w:rPr>
          <w:rFonts w:ascii="Arial Nova Light" w:hAnsi="Arial Nova Light"/>
          <w:spacing w:val="-2"/>
          <w:sz w:val="22"/>
          <w:szCs w:val="22"/>
          <w:lang w:val="hu-HU"/>
        </w:rPr>
        <w:t>ok</w:t>
      </w:r>
      <w:r w:rsidR="00126D28" w:rsidRPr="00126D28">
        <w:rPr>
          <w:rFonts w:ascii="Arial Nova Light" w:hAnsi="Arial Nova Light"/>
          <w:spacing w:val="-2"/>
          <w:sz w:val="22"/>
          <w:szCs w:val="22"/>
          <w:lang w:val="hu-HU"/>
        </w:rPr>
        <w:t xml:space="preserve"> és szűrővizsgálatok</w:t>
      </w:r>
      <w:r w:rsidR="00126D28" w:rsidRPr="00126D28">
        <w:rPr>
          <w:rFonts w:ascii="Arial Nova Light" w:hAnsi="Arial Nova Light"/>
          <w:spacing w:val="24"/>
          <w:sz w:val="22"/>
          <w:szCs w:val="22"/>
          <w:lang w:val="hu-HU"/>
        </w:rPr>
        <w:t xml:space="preserve"> </w:t>
      </w:r>
      <w:r w:rsidRPr="00126D28">
        <w:rPr>
          <w:rFonts w:ascii="Arial Nova Light" w:hAnsi="Arial Nova Light"/>
          <w:spacing w:val="-2"/>
          <w:sz w:val="22"/>
          <w:szCs w:val="22"/>
          <w:lang w:val="hu-HU"/>
        </w:rPr>
        <w:t>me</w:t>
      </w:r>
      <w:r w:rsidRPr="00126D28">
        <w:rPr>
          <w:rFonts w:ascii="Arial Nova Light" w:hAnsi="Arial Nova Light"/>
          <w:spacing w:val="-1"/>
          <w:sz w:val="22"/>
          <w:szCs w:val="22"/>
          <w:lang w:val="hu-HU"/>
        </w:rPr>
        <w:t>ll</w:t>
      </w:r>
      <w:r w:rsidRPr="00126D28">
        <w:rPr>
          <w:rFonts w:ascii="Arial Nova Light" w:hAnsi="Arial Nova Light"/>
          <w:spacing w:val="-2"/>
          <w:sz w:val="22"/>
          <w:szCs w:val="22"/>
          <w:lang w:val="hu-HU"/>
        </w:rPr>
        <w:t>e</w:t>
      </w:r>
      <w:r w:rsidRPr="00126D28">
        <w:rPr>
          <w:rFonts w:ascii="Arial Nova Light" w:hAnsi="Arial Nova Light"/>
          <w:spacing w:val="-1"/>
          <w:sz w:val="22"/>
          <w:szCs w:val="22"/>
          <w:lang w:val="hu-HU"/>
        </w:rPr>
        <w:t>tt</w:t>
      </w:r>
      <w:r w:rsidRPr="00126D28">
        <w:rPr>
          <w:rFonts w:ascii="Arial Nova Light" w:hAnsi="Arial Nova Light"/>
          <w:spacing w:val="-2"/>
          <w:sz w:val="22"/>
          <w:szCs w:val="22"/>
          <w:lang w:val="hu-HU"/>
        </w:rPr>
        <w:t>,</w:t>
      </w:r>
      <w:r w:rsidRPr="00126D28">
        <w:rPr>
          <w:rFonts w:ascii="Arial Nova Light" w:hAnsi="Arial Nova Light"/>
          <w:spacing w:val="24"/>
          <w:sz w:val="22"/>
          <w:szCs w:val="22"/>
          <w:lang w:val="hu-HU"/>
        </w:rPr>
        <w:t xml:space="preserve"> </w:t>
      </w:r>
      <w:r w:rsidRPr="00126D28">
        <w:rPr>
          <w:rFonts w:ascii="Arial Nova Light" w:hAnsi="Arial Nova Light"/>
          <w:spacing w:val="-3"/>
          <w:sz w:val="22"/>
          <w:szCs w:val="22"/>
          <w:lang w:val="hu-HU"/>
        </w:rPr>
        <w:t>m</w:t>
      </w:r>
      <w:r w:rsidRPr="00126D28">
        <w:rPr>
          <w:rFonts w:ascii="Arial Nova Light" w:hAnsi="Arial Nova Light"/>
          <w:spacing w:val="-2"/>
          <w:sz w:val="22"/>
          <w:szCs w:val="22"/>
          <w:lang w:val="hu-HU"/>
        </w:rPr>
        <w:t>i</w:t>
      </w:r>
      <w:r w:rsidRPr="00126D28">
        <w:rPr>
          <w:rFonts w:ascii="Arial Nova Light" w:hAnsi="Arial Nova Light"/>
          <w:spacing w:val="-3"/>
          <w:sz w:val="22"/>
          <w:szCs w:val="22"/>
          <w:lang w:val="hu-HU"/>
        </w:rPr>
        <w:t>n</w:t>
      </w:r>
      <w:r w:rsidRPr="00126D28">
        <w:rPr>
          <w:rFonts w:ascii="Arial Nova Light" w:hAnsi="Arial Nova Light"/>
          <w:spacing w:val="-2"/>
          <w:sz w:val="22"/>
          <w:szCs w:val="22"/>
          <w:lang w:val="hu-HU"/>
        </w:rPr>
        <w:t>t</w:t>
      </w:r>
      <w:r w:rsidRPr="00126D28">
        <w:rPr>
          <w:rFonts w:ascii="Arial Nova Light" w:hAnsi="Arial Nova Light"/>
          <w:spacing w:val="25"/>
          <w:sz w:val="22"/>
          <w:szCs w:val="22"/>
          <w:lang w:val="hu-HU"/>
        </w:rPr>
        <w:t xml:space="preserve"> </w:t>
      </w:r>
      <w:r w:rsidRPr="00126D28">
        <w:rPr>
          <w:rFonts w:ascii="Arial Nova Light" w:hAnsi="Arial Nova Light"/>
          <w:spacing w:val="-3"/>
          <w:sz w:val="22"/>
          <w:szCs w:val="22"/>
          <w:lang w:val="hu-HU"/>
        </w:rPr>
        <w:t>pé</w:t>
      </w:r>
      <w:r w:rsidRPr="00126D28">
        <w:rPr>
          <w:rFonts w:ascii="Arial Nova Light" w:hAnsi="Arial Nova Light"/>
          <w:spacing w:val="-2"/>
          <w:sz w:val="22"/>
          <w:szCs w:val="22"/>
          <w:lang w:val="hu-HU"/>
        </w:rPr>
        <w:t>l</w:t>
      </w:r>
      <w:r w:rsidRPr="00126D28">
        <w:rPr>
          <w:rFonts w:ascii="Arial Nova Light" w:hAnsi="Arial Nova Light"/>
          <w:spacing w:val="-3"/>
          <w:sz w:val="22"/>
          <w:szCs w:val="22"/>
          <w:lang w:val="hu-HU"/>
        </w:rPr>
        <w:t>dáu</w:t>
      </w:r>
      <w:r w:rsidRPr="00126D28">
        <w:rPr>
          <w:rFonts w:ascii="Arial Nova Light" w:hAnsi="Arial Nova Light"/>
          <w:spacing w:val="-2"/>
          <w:sz w:val="22"/>
          <w:szCs w:val="22"/>
          <w:lang w:val="hu-HU"/>
        </w:rPr>
        <w:t>l</w:t>
      </w:r>
      <w:r w:rsidRPr="00126D28">
        <w:rPr>
          <w:rFonts w:ascii="Arial Nova Light" w:hAnsi="Arial Nova Light"/>
          <w:spacing w:val="24"/>
          <w:sz w:val="22"/>
          <w:szCs w:val="22"/>
          <w:lang w:val="hu-HU"/>
        </w:rPr>
        <w:t xml:space="preserve"> </w:t>
      </w:r>
      <w:r w:rsidRPr="00126D28">
        <w:rPr>
          <w:rFonts w:ascii="Arial Nova Light" w:hAnsi="Arial Nova Light"/>
          <w:spacing w:val="-3"/>
          <w:sz w:val="22"/>
          <w:szCs w:val="22"/>
          <w:lang w:val="hu-HU"/>
        </w:rPr>
        <w:t>sú</w:t>
      </w:r>
      <w:r w:rsidRPr="00126D28">
        <w:rPr>
          <w:rFonts w:ascii="Arial Nova Light" w:hAnsi="Arial Nova Light"/>
          <w:spacing w:val="-2"/>
          <w:sz w:val="22"/>
          <w:szCs w:val="22"/>
          <w:lang w:val="hu-HU"/>
        </w:rPr>
        <w:t>l</w:t>
      </w:r>
      <w:r w:rsidRPr="00126D28">
        <w:rPr>
          <w:rFonts w:ascii="Arial Nova Light" w:hAnsi="Arial Nova Light"/>
          <w:spacing w:val="-3"/>
          <w:sz w:val="22"/>
          <w:szCs w:val="22"/>
          <w:lang w:val="hu-HU"/>
        </w:rPr>
        <w:t>y</w:t>
      </w:r>
      <w:r w:rsidRPr="00126D28">
        <w:rPr>
          <w:rFonts w:ascii="Arial Nova Light" w:hAnsi="Arial Nova Light"/>
          <w:spacing w:val="-2"/>
          <w:sz w:val="22"/>
          <w:szCs w:val="22"/>
          <w:lang w:val="hu-HU"/>
        </w:rPr>
        <w:t>-</w:t>
      </w:r>
      <w:r w:rsidRPr="00126D28">
        <w:rPr>
          <w:rFonts w:ascii="Arial Nova Light" w:hAnsi="Arial Nova Light"/>
          <w:spacing w:val="24"/>
          <w:sz w:val="22"/>
          <w:szCs w:val="22"/>
          <w:lang w:val="hu-HU"/>
        </w:rPr>
        <w:t xml:space="preserve"> </w:t>
      </w:r>
      <w:r w:rsidRPr="00126D28">
        <w:rPr>
          <w:rFonts w:ascii="Arial Nova Light" w:hAnsi="Arial Nova Light"/>
          <w:sz w:val="22"/>
          <w:szCs w:val="22"/>
          <w:lang w:val="hu-HU"/>
        </w:rPr>
        <w:t>és</w:t>
      </w:r>
      <w:r w:rsidRPr="00126D28">
        <w:rPr>
          <w:rFonts w:ascii="Arial Nova Light" w:hAnsi="Arial Nova Light"/>
          <w:spacing w:val="24"/>
          <w:sz w:val="22"/>
          <w:szCs w:val="22"/>
          <w:lang w:val="hu-HU"/>
        </w:rPr>
        <w:t xml:space="preserve"> </w:t>
      </w:r>
      <w:r w:rsidRPr="00126D28">
        <w:rPr>
          <w:rFonts w:ascii="Arial Nova Light" w:hAnsi="Arial Nova Light"/>
          <w:spacing w:val="-2"/>
          <w:sz w:val="22"/>
          <w:szCs w:val="22"/>
          <w:lang w:val="hu-HU"/>
        </w:rPr>
        <w:t>magasságmé</w:t>
      </w:r>
      <w:r w:rsidRPr="00126D28">
        <w:rPr>
          <w:rFonts w:ascii="Arial Nova Light" w:hAnsi="Arial Nova Light"/>
          <w:spacing w:val="-1"/>
          <w:sz w:val="22"/>
          <w:szCs w:val="22"/>
          <w:lang w:val="hu-HU"/>
        </w:rPr>
        <w:t>r</w:t>
      </w:r>
      <w:r w:rsidRPr="00126D28">
        <w:rPr>
          <w:rFonts w:ascii="Arial Nova Light" w:hAnsi="Arial Nova Light"/>
          <w:spacing w:val="-2"/>
          <w:sz w:val="22"/>
          <w:szCs w:val="22"/>
          <w:lang w:val="hu-HU"/>
        </w:rPr>
        <w:t>és,</w:t>
      </w:r>
      <w:r w:rsidRPr="00126D28">
        <w:rPr>
          <w:rFonts w:ascii="Arial Nova Light" w:hAnsi="Arial Nova Light"/>
          <w:spacing w:val="25"/>
          <w:sz w:val="22"/>
          <w:szCs w:val="22"/>
          <w:lang w:val="hu-HU"/>
        </w:rPr>
        <w:t xml:space="preserve"> </w:t>
      </w:r>
      <w:r w:rsidRPr="00126D28">
        <w:rPr>
          <w:rFonts w:ascii="Arial Nova Light" w:hAnsi="Arial Nova Light"/>
          <w:spacing w:val="-3"/>
          <w:sz w:val="22"/>
          <w:szCs w:val="22"/>
          <w:lang w:val="hu-HU"/>
        </w:rPr>
        <w:t>fi</w:t>
      </w:r>
      <w:r w:rsidRPr="00126D28">
        <w:rPr>
          <w:rFonts w:ascii="Arial Nova Light" w:hAnsi="Arial Nova Light"/>
          <w:spacing w:val="-4"/>
          <w:sz w:val="22"/>
          <w:szCs w:val="22"/>
          <w:lang w:val="hu-HU"/>
        </w:rPr>
        <w:t>z</w:t>
      </w:r>
      <w:r w:rsidRPr="00126D28">
        <w:rPr>
          <w:rFonts w:ascii="Arial Nova Light" w:hAnsi="Arial Nova Light"/>
          <w:spacing w:val="-3"/>
          <w:sz w:val="22"/>
          <w:szCs w:val="22"/>
          <w:lang w:val="hu-HU"/>
        </w:rPr>
        <w:t>i</w:t>
      </w:r>
      <w:r w:rsidRPr="00126D28">
        <w:rPr>
          <w:rFonts w:ascii="Arial Nova Light" w:hAnsi="Arial Nova Light"/>
          <w:spacing w:val="-4"/>
          <w:sz w:val="22"/>
          <w:szCs w:val="22"/>
          <w:lang w:val="hu-HU"/>
        </w:rPr>
        <w:t>ká</w:t>
      </w:r>
      <w:r w:rsidRPr="00126D28">
        <w:rPr>
          <w:rFonts w:ascii="Arial Nova Light" w:hAnsi="Arial Nova Light"/>
          <w:spacing w:val="-3"/>
          <w:sz w:val="22"/>
          <w:szCs w:val="22"/>
          <w:lang w:val="hu-HU"/>
        </w:rPr>
        <w:t>li</w:t>
      </w:r>
      <w:r w:rsidRPr="00126D28">
        <w:rPr>
          <w:rFonts w:ascii="Arial Nova Light" w:hAnsi="Arial Nova Light"/>
          <w:spacing w:val="-4"/>
          <w:sz w:val="22"/>
          <w:szCs w:val="22"/>
          <w:lang w:val="hu-HU"/>
        </w:rPr>
        <w:t>s</w:t>
      </w:r>
      <w:r w:rsidRPr="00126D28">
        <w:rPr>
          <w:rFonts w:ascii="Arial Nova Light" w:hAnsi="Arial Nova Light"/>
          <w:spacing w:val="24"/>
          <w:sz w:val="22"/>
          <w:szCs w:val="22"/>
          <w:lang w:val="hu-HU"/>
        </w:rPr>
        <w:t xml:space="preserve"> </w:t>
      </w:r>
      <w:r w:rsidRPr="00126D28">
        <w:rPr>
          <w:rFonts w:ascii="Arial Nova Light" w:hAnsi="Arial Nova Light"/>
          <w:spacing w:val="-2"/>
          <w:sz w:val="22"/>
          <w:szCs w:val="22"/>
          <w:lang w:val="hu-HU"/>
        </w:rPr>
        <w:t>v</w:t>
      </w:r>
      <w:r w:rsidRPr="00126D28">
        <w:rPr>
          <w:rFonts w:ascii="Arial Nova Light" w:hAnsi="Arial Nova Light"/>
          <w:spacing w:val="-1"/>
          <w:sz w:val="22"/>
          <w:szCs w:val="22"/>
          <w:lang w:val="hu-HU"/>
        </w:rPr>
        <w:t>i</w:t>
      </w:r>
      <w:r w:rsidRPr="00126D28">
        <w:rPr>
          <w:rFonts w:ascii="Arial Nova Light" w:hAnsi="Arial Nova Light"/>
          <w:spacing w:val="-2"/>
          <w:sz w:val="22"/>
          <w:szCs w:val="22"/>
          <w:lang w:val="hu-HU"/>
        </w:rPr>
        <w:t>zsgá</w:t>
      </w:r>
      <w:r w:rsidRPr="00126D28">
        <w:rPr>
          <w:rFonts w:ascii="Arial Nova Light" w:hAnsi="Arial Nova Light"/>
          <w:spacing w:val="-1"/>
          <w:sz w:val="22"/>
          <w:szCs w:val="22"/>
          <w:lang w:val="hu-HU"/>
        </w:rPr>
        <w:t>l</w:t>
      </w:r>
      <w:r w:rsidRPr="00126D28">
        <w:rPr>
          <w:rFonts w:ascii="Arial Nova Light" w:hAnsi="Arial Nova Light"/>
          <w:spacing w:val="-2"/>
          <w:sz w:val="22"/>
          <w:szCs w:val="22"/>
          <w:lang w:val="hu-HU"/>
        </w:rPr>
        <w:t>a</w:t>
      </w:r>
      <w:r w:rsidRPr="00126D28">
        <w:rPr>
          <w:rFonts w:ascii="Arial Nova Light" w:hAnsi="Arial Nova Light"/>
          <w:spacing w:val="-1"/>
          <w:sz w:val="22"/>
          <w:szCs w:val="22"/>
          <w:lang w:val="hu-HU"/>
        </w:rPr>
        <w:t>t</w:t>
      </w:r>
      <w:r w:rsidRPr="00126D28">
        <w:rPr>
          <w:rFonts w:ascii="Arial Nova Light" w:hAnsi="Arial Nova Light"/>
          <w:spacing w:val="-2"/>
          <w:sz w:val="22"/>
          <w:szCs w:val="22"/>
          <w:lang w:val="hu-HU"/>
        </w:rPr>
        <w:t>ok,</w:t>
      </w:r>
      <w:r w:rsidRPr="00126D28">
        <w:rPr>
          <w:rFonts w:ascii="Arial Nova Light" w:hAnsi="Arial Nova Light"/>
          <w:spacing w:val="61"/>
          <w:w w:val="97"/>
          <w:sz w:val="22"/>
          <w:szCs w:val="22"/>
          <w:lang w:val="hu-HU"/>
        </w:rPr>
        <w:t xml:space="preserve"> </w:t>
      </w:r>
      <w:r w:rsidRPr="00126D28">
        <w:rPr>
          <w:rFonts w:ascii="Arial Nova Light" w:hAnsi="Arial Nova Light"/>
          <w:spacing w:val="-1"/>
          <w:sz w:val="22"/>
          <w:szCs w:val="22"/>
          <w:lang w:val="hu-HU"/>
        </w:rPr>
        <w:t>l</w:t>
      </w:r>
      <w:r w:rsidRPr="00126D28">
        <w:rPr>
          <w:rFonts w:ascii="Arial Nova Light" w:hAnsi="Arial Nova Light"/>
          <w:spacing w:val="-2"/>
          <w:sz w:val="22"/>
          <w:szCs w:val="22"/>
          <w:lang w:val="hu-HU"/>
        </w:rPr>
        <w:t>á</w:t>
      </w:r>
      <w:r w:rsidRPr="00126D28">
        <w:rPr>
          <w:rFonts w:ascii="Arial Nova Light" w:hAnsi="Arial Nova Light"/>
          <w:spacing w:val="-1"/>
          <w:sz w:val="22"/>
          <w:szCs w:val="22"/>
          <w:lang w:val="hu-HU"/>
        </w:rPr>
        <w:t>t</w:t>
      </w:r>
      <w:r w:rsidRPr="00126D28">
        <w:rPr>
          <w:rFonts w:ascii="Arial Nova Light" w:hAnsi="Arial Nova Light"/>
          <w:spacing w:val="-2"/>
          <w:sz w:val="22"/>
          <w:szCs w:val="22"/>
          <w:lang w:val="hu-HU"/>
        </w:rPr>
        <w:t>ásv</w:t>
      </w:r>
      <w:r w:rsidRPr="00126D28">
        <w:rPr>
          <w:rFonts w:ascii="Arial Nova Light" w:hAnsi="Arial Nova Light"/>
          <w:spacing w:val="-1"/>
          <w:sz w:val="22"/>
          <w:szCs w:val="22"/>
          <w:lang w:val="hu-HU"/>
        </w:rPr>
        <w:t>i</w:t>
      </w:r>
      <w:r w:rsidRPr="00126D28">
        <w:rPr>
          <w:rFonts w:ascii="Arial Nova Light" w:hAnsi="Arial Nova Light"/>
          <w:spacing w:val="-2"/>
          <w:sz w:val="22"/>
          <w:szCs w:val="22"/>
          <w:lang w:val="hu-HU"/>
        </w:rPr>
        <w:t>zsgá</w:t>
      </w:r>
      <w:r w:rsidRPr="00126D28">
        <w:rPr>
          <w:rFonts w:ascii="Arial Nova Light" w:hAnsi="Arial Nova Light"/>
          <w:spacing w:val="-1"/>
          <w:sz w:val="22"/>
          <w:szCs w:val="22"/>
          <w:lang w:val="hu-HU"/>
        </w:rPr>
        <w:t>l</w:t>
      </w:r>
      <w:r w:rsidRPr="00126D28">
        <w:rPr>
          <w:rFonts w:ascii="Arial Nova Light" w:hAnsi="Arial Nova Light"/>
          <w:spacing w:val="-2"/>
          <w:sz w:val="22"/>
          <w:szCs w:val="22"/>
          <w:lang w:val="hu-HU"/>
        </w:rPr>
        <w:t>a</w:t>
      </w:r>
      <w:r w:rsidRPr="00126D28">
        <w:rPr>
          <w:rFonts w:ascii="Arial Nova Light" w:hAnsi="Arial Nova Light"/>
          <w:spacing w:val="-1"/>
          <w:sz w:val="22"/>
          <w:szCs w:val="22"/>
          <w:lang w:val="hu-HU"/>
        </w:rPr>
        <w:t>t,</w:t>
      </w:r>
      <w:r w:rsidRPr="00126D28">
        <w:rPr>
          <w:rFonts w:ascii="Arial Nova Light" w:hAnsi="Arial Nova Light"/>
          <w:spacing w:val="-14"/>
          <w:sz w:val="22"/>
          <w:szCs w:val="22"/>
          <w:lang w:val="hu-HU"/>
        </w:rPr>
        <w:t xml:space="preserve"> </w:t>
      </w:r>
      <w:r w:rsidRPr="00126D28">
        <w:rPr>
          <w:rFonts w:ascii="Arial Nova Light" w:hAnsi="Arial Nova Light"/>
          <w:spacing w:val="-4"/>
          <w:sz w:val="22"/>
          <w:szCs w:val="22"/>
          <w:lang w:val="hu-HU"/>
        </w:rPr>
        <w:t>va</w:t>
      </w:r>
      <w:r w:rsidRPr="00126D28">
        <w:rPr>
          <w:rFonts w:ascii="Arial Nova Light" w:hAnsi="Arial Nova Light"/>
          <w:spacing w:val="-3"/>
          <w:sz w:val="22"/>
          <w:szCs w:val="22"/>
          <w:lang w:val="hu-HU"/>
        </w:rPr>
        <w:t>l</w:t>
      </w:r>
      <w:r w:rsidRPr="00126D28">
        <w:rPr>
          <w:rFonts w:ascii="Arial Nova Light" w:hAnsi="Arial Nova Light"/>
          <w:spacing w:val="-4"/>
          <w:sz w:val="22"/>
          <w:szCs w:val="22"/>
          <w:lang w:val="hu-HU"/>
        </w:rPr>
        <w:t>am</w:t>
      </w:r>
      <w:r w:rsidRPr="00126D28">
        <w:rPr>
          <w:rFonts w:ascii="Arial Nova Light" w:hAnsi="Arial Nova Light"/>
          <w:spacing w:val="-3"/>
          <w:sz w:val="22"/>
          <w:szCs w:val="22"/>
          <w:lang w:val="hu-HU"/>
        </w:rPr>
        <w:t>i</w:t>
      </w:r>
      <w:r w:rsidRPr="00126D28">
        <w:rPr>
          <w:rFonts w:ascii="Arial Nova Light" w:hAnsi="Arial Nova Light"/>
          <w:spacing w:val="-4"/>
          <w:sz w:val="22"/>
          <w:szCs w:val="22"/>
          <w:lang w:val="hu-HU"/>
        </w:rPr>
        <w:t>n</w:t>
      </w:r>
      <w:r w:rsidRPr="00126D28">
        <w:rPr>
          <w:rFonts w:ascii="Arial Nova Light" w:hAnsi="Arial Nova Light"/>
          <w:spacing w:val="-3"/>
          <w:sz w:val="22"/>
          <w:szCs w:val="22"/>
          <w:lang w:val="hu-HU"/>
        </w:rPr>
        <w:t>t</w:t>
      </w:r>
      <w:r w:rsidRPr="00126D28">
        <w:rPr>
          <w:rFonts w:ascii="Arial Nova Light" w:hAnsi="Arial Nova Light"/>
          <w:spacing w:val="-13"/>
          <w:sz w:val="22"/>
          <w:szCs w:val="22"/>
          <w:lang w:val="hu-HU"/>
        </w:rPr>
        <w:t xml:space="preserve"> </w:t>
      </w:r>
      <w:r w:rsidRPr="00126D28">
        <w:rPr>
          <w:rFonts w:ascii="Arial Nova Light" w:hAnsi="Arial Nova Light"/>
          <w:spacing w:val="-2"/>
          <w:sz w:val="22"/>
          <w:szCs w:val="22"/>
          <w:lang w:val="hu-HU"/>
        </w:rPr>
        <w:t>vé</w:t>
      </w:r>
      <w:r w:rsidRPr="00126D28">
        <w:rPr>
          <w:rFonts w:ascii="Arial Nova Light" w:hAnsi="Arial Nova Light"/>
          <w:spacing w:val="-1"/>
          <w:sz w:val="22"/>
          <w:szCs w:val="22"/>
          <w:lang w:val="hu-HU"/>
        </w:rPr>
        <w:t>r</w:t>
      </w:r>
      <w:r w:rsidRPr="00126D28">
        <w:rPr>
          <w:rFonts w:ascii="Arial Nova Light" w:hAnsi="Arial Nova Light"/>
          <w:spacing w:val="-2"/>
          <w:sz w:val="22"/>
          <w:szCs w:val="22"/>
          <w:lang w:val="hu-HU"/>
        </w:rPr>
        <w:t>nyomásmé</w:t>
      </w:r>
      <w:r w:rsidRPr="00126D28">
        <w:rPr>
          <w:rFonts w:ascii="Arial Nova Light" w:hAnsi="Arial Nova Light"/>
          <w:spacing w:val="-1"/>
          <w:sz w:val="22"/>
          <w:szCs w:val="22"/>
          <w:lang w:val="hu-HU"/>
        </w:rPr>
        <w:t>r</w:t>
      </w:r>
      <w:r w:rsidRPr="00126D28">
        <w:rPr>
          <w:rFonts w:ascii="Arial Nova Light" w:hAnsi="Arial Nova Light"/>
          <w:spacing w:val="-2"/>
          <w:sz w:val="22"/>
          <w:szCs w:val="22"/>
          <w:lang w:val="hu-HU"/>
        </w:rPr>
        <w:t>és,</w:t>
      </w:r>
      <w:r w:rsidRPr="00126D28">
        <w:rPr>
          <w:rFonts w:ascii="Arial Nova Light" w:hAnsi="Arial Nova Light"/>
          <w:spacing w:val="-13"/>
          <w:sz w:val="22"/>
          <w:szCs w:val="22"/>
          <w:lang w:val="hu-HU"/>
        </w:rPr>
        <w:t xml:space="preserve"> </w:t>
      </w:r>
      <w:r w:rsidRPr="00126D28">
        <w:rPr>
          <w:rFonts w:ascii="Arial Nova Light" w:hAnsi="Arial Nova Light"/>
          <w:spacing w:val="-2"/>
          <w:sz w:val="22"/>
          <w:szCs w:val="22"/>
          <w:lang w:val="hu-HU"/>
        </w:rPr>
        <w:t>b</w:t>
      </w:r>
      <w:r w:rsidRPr="00126D28">
        <w:rPr>
          <w:rFonts w:ascii="Arial Nova Light" w:hAnsi="Arial Nova Light"/>
          <w:spacing w:val="-1"/>
          <w:sz w:val="22"/>
          <w:szCs w:val="22"/>
          <w:lang w:val="hu-HU"/>
        </w:rPr>
        <w:t>i</w:t>
      </w:r>
      <w:r w:rsidRPr="00126D28">
        <w:rPr>
          <w:rFonts w:ascii="Arial Nova Light" w:hAnsi="Arial Nova Light"/>
          <w:spacing w:val="-2"/>
          <w:sz w:val="22"/>
          <w:szCs w:val="22"/>
          <w:lang w:val="hu-HU"/>
        </w:rPr>
        <w:t>zonyos</w:t>
      </w:r>
      <w:r w:rsidRPr="00126D28">
        <w:rPr>
          <w:rFonts w:ascii="Arial Nova Light" w:hAnsi="Arial Nova Light"/>
          <w:spacing w:val="-13"/>
          <w:sz w:val="22"/>
          <w:szCs w:val="22"/>
          <w:lang w:val="hu-HU"/>
        </w:rPr>
        <w:t xml:space="preserve"> </w:t>
      </w:r>
      <w:r w:rsidR="00126D28" w:rsidRPr="00126D28">
        <w:rPr>
          <w:rFonts w:ascii="Arial Nova Light" w:hAnsi="Arial Nova Light"/>
          <w:spacing w:val="-13"/>
          <w:sz w:val="22"/>
          <w:szCs w:val="22"/>
          <w:lang w:val="hu-HU"/>
        </w:rPr>
        <w:t xml:space="preserve">korhoz kötött </w:t>
      </w:r>
      <w:r w:rsidRPr="00126D28">
        <w:rPr>
          <w:rFonts w:ascii="Arial Nova Light" w:hAnsi="Arial Nova Light"/>
          <w:sz w:val="22"/>
          <w:szCs w:val="22"/>
          <w:lang w:val="hu-HU"/>
        </w:rPr>
        <w:t>védőoltások a</w:t>
      </w:r>
      <w:r w:rsidRPr="00126D28">
        <w:rPr>
          <w:rFonts w:ascii="Arial Nova Light" w:hAnsi="Arial Nova Light"/>
          <w:spacing w:val="-13"/>
          <w:sz w:val="22"/>
          <w:szCs w:val="22"/>
          <w:lang w:val="hu-HU"/>
        </w:rPr>
        <w:t xml:space="preserve"> </w:t>
      </w:r>
      <w:r w:rsidRPr="00126D28">
        <w:rPr>
          <w:rFonts w:ascii="Arial Nova Light" w:hAnsi="Arial Nova Light"/>
          <w:sz w:val="22"/>
          <w:szCs w:val="22"/>
          <w:lang w:val="hu-HU"/>
        </w:rPr>
        <w:t>törvény</w:t>
      </w:r>
      <w:r w:rsidRPr="00126D28">
        <w:rPr>
          <w:rFonts w:ascii="Arial Nova Light" w:hAnsi="Arial Nova Light"/>
          <w:spacing w:val="-14"/>
          <w:sz w:val="22"/>
          <w:szCs w:val="22"/>
          <w:lang w:val="hu-HU"/>
        </w:rPr>
        <w:t xml:space="preserve"> </w:t>
      </w:r>
      <w:r w:rsidRPr="00126D28">
        <w:rPr>
          <w:rFonts w:ascii="Arial Nova Light" w:hAnsi="Arial Nova Light"/>
          <w:sz w:val="22"/>
          <w:szCs w:val="22"/>
          <w:lang w:val="hu-HU"/>
        </w:rPr>
        <w:t>sze</w:t>
      </w:r>
      <w:r w:rsidRPr="00126D28">
        <w:rPr>
          <w:rFonts w:ascii="Arial Nova Light" w:hAnsi="Arial Nova Light"/>
          <w:spacing w:val="-1"/>
          <w:sz w:val="22"/>
          <w:szCs w:val="22"/>
          <w:lang w:val="hu-HU"/>
        </w:rPr>
        <w:t>ri</w:t>
      </w:r>
      <w:r w:rsidRPr="00126D28">
        <w:rPr>
          <w:rFonts w:ascii="Arial Nova Light" w:hAnsi="Arial Nova Light"/>
          <w:spacing w:val="-2"/>
          <w:sz w:val="22"/>
          <w:szCs w:val="22"/>
          <w:lang w:val="hu-HU"/>
        </w:rPr>
        <w:t>n</w:t>
      </w:r>
      <w:r w:rsidRPr="00126D28">
        <w:rPr>
          <w:rFonts w:ascii="Arial Nova Light" w:hAnsi="Arial Nova Light"/>
          <w:spacing w:val="-1"/>
          <w:sz w:val="22"/>
          <w:szCs w:val="22"/>
          <w:lang w:val="hu-HU"/>
        </w:rPr>
        <w:t>t</w:t>
      </w:r>
      <w:r w:rsidRPr="00126D28">
        <w:rPr>
          <w:rFonts w:ascii="Arial Nova Light" w:hAnsi="Arial Nova Light"/>
          <w:spacing w:val="-9"/>
          <w:sz w:val="22"/>
          <w:szCs w:val="22"/>
          <w:lang w:val="hu-HU"/>
        </w:rPr>
        <w:t xml:space="preserve"> </w:t>
      </w:r>
      <w:r w:rsidRPr="00126D28">
        <w:rPr>
          <w:rFonts w:ascii="Arial Nova Light" w:hAnsi="Arial Nova Light"/>
          <w:spacing w:val="-2"/>
          <w:sz w:val="22"/>
          <w:szCs w:val="22"/>
          <w:lang w:val="hu-HU"/>
        </w:rPr>
        <w:t>k</w:t>
      </w:r>
      <w:r w:rsidRPr="00126D28">
        <w:rPr>
          <w:rFonts w:ascii="Arial Nova Light" w:hAnsi="Arial Nova Light"/>
          <w:spacing w:val="-1"/>
          <w:sz w:val="22"/>
          <w:szCs w:val="22"/>
          <w:lang w:val="hu-HU"/>
        </w:rPr>
        <w:t>öt</w:t>
      </w:r>
      <w:r w:rsidRPr="00126D28">
        <w:rPr>
          <w:rFonts w:ascii="Arial Nova Light" w:hAnsi="Arial Nova Light"/>
          <w:spacing w:val="-2"/>
          <w:sz w:val="22"/>
          <w:szCs w:val="22"/>
          <w:lang w:val="hu-HU"/>
        </w:rPr>
        <w:t>e</w:t>
      </w:r>
      <w:r w:rsidRPr="00126D28">
        <w:rPr>
          <w:rFonts w:ascii="Arial Nova Light" w:hAnsi="Arial Nova Light"/>
          <w:spacing w:val="-1"/>
          <w:sz w:val="22"/>
          <w:szCs w:val="22"/>
          <w:lang w:val="hu-HU"/>
        </w:rPr>
        <w:t>l</w:t>
      </w:r>
      <w:r w:rsidRPr="00126D28">
        <w:rPr>
          <w:rFonts w:ascii="Arial Nova Light" w:hAnsi="Arial Nova Light"/>
          <w:spacing w:val="-2"/>
          <w:sz w:val="22"/>
          <w:szCs w:val="22"/>
          <w:lang w:val="hu-HU"/>
        </w:rPr>
        <w:t>ezőek.</w:t>
      </w:r>
      <w:r w:rsidRPr="00126D28">
        <w:rPr>
          <w:rFonts w:ascii="Arial Nova Light" w:hAnsi="Arial Nova Light"/>
          <w:spacing w:val="-8"/>
          <w:sz w:val="22"/>
          <w:szCs w:val="22"/>
          <w:lang w:val="hu-HU"/>
        </w:rPr>
        <w:t xml:space="preserve"> </w:t>
      </w:r>
      <w:r w:rsidRPr="00126D28">
        <w:rPr>
          <w:rFonts w:ascii="Arial Nova Light" w:hAnsi="Arial Nova Light"/>
          <w:sz w:val="22"/>
          <w:szCs w:val="22"/>
          <w:lang w:val="hu-HU"/>
        </w:rPr>
        <w:t>A</w:t>
      </w:r>
      <w:r w:rsidRPr="00126D28">
        <w:rPr>
          <w:rFonts w:ascii="Arial Nova Light" w:hAnsi="Arial Nova Light"/>
          <w:spacing w:val="-8"/>
          <w:sz w:val="22"/>
          <w:szCs w:val="22"/>
          <w:lang w:val="hu-HU"/>
        </w:rPr>
        <w:t xml:space="preserve"> </w:t>
      </w:r>
      <w:r w:rsidRPr="00126D28">
        <w:rPr>
          <w:rFonts w:ascii="Arial Nova Light" w:hAnsi="Arial Nova Light"/>
          <w:spacing w:val="-2"/>
          <w:sz w:val="22"/>
          <w:szCs w:val="22"/>
          <w:lang w:val="hu-HU"/>
        </w:rPr>
        <w:t>t</w:t>
      </w:r>
      <w:r w:rsidRPr="00126D28">
        <w:rPr>
          <w:rFonts w:ascii="Arial Nova Light" w:hAnsi="Arial Nova Light"/>
          <w:spacing w:val="-3"/>
          <w:sz w:val="22"/>
          <w:szCs w:val="22"/>
          <w:lang w:val="hu-HU"/>
        </w:rPr>
        <w:t>anu</w:t>
      </w:r>
      <w:r w:rsidRPr="00126D28">
        <w:rPr>
          <w:rFonts w:ascii="Arial Nova Light" w:hAnsi="Arial Nova Light"/>
          <w:spacing w:val="-2"/>
          <w:sz w:val="22"/>
          <w:szCs w:val="22"/>
          <w:lang w:val="hu-HU"/>
        </w:rPr>
        <w:t>l</w:t>
      </w:r>
      <w:r w:rsidRPr="00126D28">
        <w:rPr>
          <w:rFonts w:ascii="Arial Nova Light" w:hAnsi="Arial Nova Light"/>
          <w:spacing w:val="-3"/>
          <w:sz w:val="22"/>
          <w:szCs w:val="22"/>
          <w:lang w:val="hu-HU"/>
        </w:rPr>
        <w:t>ók</w:t>
      </w:r>
      <w:r w:rsidRPr="00126D28">
        <w:rPr>
          <w:rFonts w:ascii="Arial Nova Light" w:hAnsi="Arial Nova Light"/>
          <w:spacing w:val="-8"/>
          <w:sz w:val="22"/>
          <w:szCs w:val="22"/>
          <w:lang w:val="hu-HU"/>
        </w:rPr>
        <w:t xml:space="preserve"> </w:t>
      </w:r>
      <w:r w:rsidRPr="00126D28">
        <w:rPr>
          <w:rFonts w:ascii="Arial Nova Light" w:hAnsi="Arial Nova Light"/>
          <w:spacing w:val="-3"/>
          <w:sz w:val="22"/>
          <w:szCs w:val="22"/>
          <w:lang w:val="hu-HU"/>
        </w:rPr>
        <w:t>o</w:t>
      </w:r>
      <w:r w:rsidRPr="00126D28">
        <w:rPr>
          <w:rFonts w:ascii="Arial Nova Light" w:hAnsi="Arial Nova Light"/>
          <w:spacing w:val="-2"/>
          <w:sz w:val="22"/>
          <w:szCs w:val="22"/>
          <w:lang w:val="hu-HU"/>
        </w:rPr>
        <w:t>lt</w:t>
      </w:r>
      <w:r w:rsidRPr="00126D28">
        <w:rPr>
          <w:rFonts w:ascii="Arial Nova Light" w:hAnsi="Arial Nova Light"/>
          <w:spacing w:val="-3"/>
          <w:sz w:val="22"/>
          <w:szCs w:val="22"/>
          <w:lang w:val="hu-HU"/>
        </w:rPr>
        <w:t>ás</w:t>
      </w:r>
      <w:r w:rsidRPr="00126D28">
        <w:rPr>
          <w:rFonts w:ascii="Arial Nova Light" w:hAnsi="Arial Nova Light"/>
          <w:spacing w:val="-2"/>
          <w:sz w:val="22"/>
          <w:szCs w:val="22"/>
          <w:lang w:val="hu-HU"/>
        </w:rPr>
        <w:t>i</w:t>
      </w:r>
      <w:r w:rsidRPr="00126D28">
        <w:rPr>
          <w:rFonts w:ascii="Arial Nova Light" w:hAnsi="Arial Nova Light"/>
          <w:spacing w:val="-9"/>
          <w:sz w:val="22"/>
          <w:szCs w:val="22"/>
          <w:lang w:val="hu-HU"/>
        </w:rPr>
        <w:t xml:space="preserve"> </w:t>
      </w:r>
      <w:r w:rsidRPr="00126D28">
        <w:rPr>
          <w:rFonts w:ascii="Arial Nova Light" w:hAnsi="Arial Nova Light"/>
          <w:sz w:val="22"/>
          <w:szCs w:val="22"/>
          <w:lang w:val="hu-HU"/>
        </w:rPr>
        <w:t>könyvének</w:t>
      </w:r>
      <w:r w:rsidRPr="00126D28">
        <w:rPr>
          <w:rFonts w:ascii="Arial Nova Light" w:hAnsi="Arial Nova Light"/>
          <w:spacing w:val="-8"/>
          <w:sz w:val="22"/>
          <w:szCs w:val="22"/>
          <w:lang w:val="hu-HU"/>
        </w:rPr>
        <w:t xml:space="preserve"> </w:t>
      </w:r>
      <w:r w:rsidRPr="00126D28">
        <w:rPr>
          <w:rFonts w:ascii="Arial Nova Light" w:hAnsi="Arial Nova Light"/>
          <w:spacing w:val="-2"/>
          <w:sz w:val="22"/>
          <w:szCs w:val="22"/>
          <w:lang w:val="hu-HU"/>
        </w:rPr>
        <w:t>e</w:t>
      </w:r>
      <w:r w:rsidRPr="00126D28">
        <w:rPr>
          <w:rFonts w:ascii="Arial Nova Light" w:hAnsi="Arial Nova Light"/>
          <w:spacing w:val="-1"/>
          <w:sz w:val="22"/>
          <w:szCs w:val="22"/>
          <w:lang w:val="hu-HU"/>
        </w:rPr>
        <w:t>ll</w:t>
      </w:r>
      <w:r w:rsidRPr="00126D28">
        <w:rPr>
          <w:rFonts w:ascii="Arial Nova Light" w:hAnsi="Arial Nova Light"/>
          <w:spacing w:val="-2"/>
          <w:sz w:val="22"/>
          <w:szCs w:val="22"/>
          <w:lang w:val="hu-HU"/>
        </w:rPr>
        <w:t>enő</w:t>
      </w:r>
      <w:r w:rsidRPr="00126D28">
        <w:rPr>
          <w:rFonts w:ascii="Arial Nova Light" w:hAnsi="Arial Nova Light"/>
          <w:spacing w:val="-1"/>
          <w:sz w:val="22"/>
          <w:szCs w:val="22"/>
          <w:lang w:val="hu-HU"/>
        </w:rPr>
        <w:t>r</w:t>
      </w:r>
      <w:r w:rsidRPr="00126D28">
        <w:rPr>
          <w:rFonts w:ascii="Arial Nova Light" w:hAnsi="Arial Nova Light"/>
          <w:spacing w:val="-2"/>
          <w:sz w:val="22"/>
          <w:szCs w:val="22"/>
          <w:lang w:val="hu-HU"/>
        </w:rPr>
        <w:t>zésé</w:t>
      </w:r>
      <w:r w:rsidRPr="00126D28">
        <w:rPr>
          <w:rFonts w:ascii="Arial Nova Light" w:hAnsi="Arial Nova Light"/>
          <w:spacing w:val="-1"/>
          <w:sz w:val="22"/>
          <w:szCs w:val="22"/>
          <w:lang w:val="hu-HU"/>
        </w:rPr>
        <w:t>t</w:t>
      </w:r>
      <w:r w:rsidRPr="00126D28">
        <w:rPr>
          <w:rFonts w:ascii="Arial Nova Light" w:hAnsi="Arial Nova Light"/>
          <w:spacing w:val="-8"/>
          <w:sz w:val="22"/>
          <w:szCs w:val="22"/>
          <w:lang w:val="hu-HU"/>
        </w:rPr>
        <w:t xml:space="preserve"> </w:t>
      </w:r>
      <w:r w:rsidRPr="00126D28">
        <w:rPr>
          <w:rFonts w:ascii="Arial Nova Light" w:hAnsi="Arial Nova Light"/>
          <w:spacing w:val="-2"/>
          <w:sz w:val="22"/>
          <w:szCs w:val="22"/>
          <w:lang w:val="hu-HU"/>
        </w:rPr>
        <w:t>köve</w:t>
      </w:r>
      <w:r w:rsidRPr="00126D28">
        <w:rPr>
          <w:rFonts w:ascii="Arial Nova Light" w:hAnsi="Arial Nova Light"/>
          <w:spacing w:val="-1"/>
          <w:sz w:val="22"/>
          <w:szCs w:val="22"/>
          <w:lang w:val="hu-HU"/>
        </w:rPr>
        <w:t>t</w:t>
      </w:r>
      <w:r w:rsidRPr="00126D28">
        <w:rPr>
          <w:rFonts w:ascii="Arial Nova Light" w:hAnsi="Arial Nova Light"/>
          <w:spacing w:val="-2"/>
          <w:sz w:val="22"/>
          <w:szCs w:val="22"/>
          <w:lang w:val="hu-HU"/>
        </w:rPr>
        <w:t>ően</w:t>
      </w:r>
      <w:r w:rsidRPr="00126D28">
        <w:rPr>
          <w:rFonts w:ascii="Arial Nova Light" w:hAnsi="Arial Nova Light"/>
          <w:spacing w:val="-8"/>
          <w:sz w:val="22"/>
          <w:szCs w:val="22"/>
          <w:lang w:val="hu-HU"/>
        </w:rPr>
        <w:t xml:space="preserve"> </w:t>
      </w:r>
      <w:r w:rsidRPr="00126D28">
        <w:rPr>
          <w:rFonts w:ascii="Arial Nova Light" w:hAnsi="Arial Nova Light"/>
          <w:sz w:val="22"/>
          <w:szCs w:val="22"/>
          <w:lang w:val="hu-HU"/>
        </w:rPr>
        <w:t>az</w:t>
      </w:r>
      <w:r w:rsidRPr="00126D28">
        <w:rPr>
          <w:rFonts w:ascii="Arial Nova Light" w:hAnsi="Arial Nova Light"/>
          <w:spacing w:val="-9"/>
          <w:sz w:val="22"/>
          <w:szCs w:val="22"/>
          <w:lang w:val="hu-HU"/>
        </w:rPr>
        <w:t xml:space="preserve"> </w:t>
      </w:r>
      <w:r w:rsidRPr="00126D28">
        <w:rPr>
          <w:rFonts w:ascii="Arial Nova Light" w:hAnsi="Arial Nova Light"/>
          <w:spacing w:val="-1"/>
          <w:sz w:val="22"/>
          <w:szCs w:val="22"/>
          <w:lang w:val="hu-HU"/>
        </w:rPr>
        <w:t>i</w:t>
      </w:r>
      <w:r w:rsidRPr="00126D28">
        <w:rPr>
          <w:rFonts w:ascii="Arial Nova Light" w:hAnsi="Arial Nova Light"/>
          <w:spacing w:val="-2"/>
          <w:sz w:val="22"/>
          <w:szCs w:val="22"/>
          <w:lang w:val="hu-HU"/>
        </w:rPr>
        <w:t>sko</w:t>
      </w:r>
      <w:r w:rsidRPr="00126D28">
        <w:rPr>
          <w:rFonts w:ascii="Arial Nova Light" w:hAnsi="Arial Nova Light"/>
          <w:spacing w:val="-1"/>
          <w:sz w:val="22"/>
          <w:szCs w:val="22"/>
          <w:lang w:val="hu-HU"/>
        </w:rPr>
        <w:t>l</w:t>
      </w:r>
      <w:r w:rsidRPr="00126D28">
        <w:rPr>
          <w:rFonts w:ascii="Arial Nova Light" w:hAnsi="Arial Nova Light"/>
          <w:spacing w:val="-2"/>
          <w:sz w:val="22"/>
          <w:szCs w:val="22"/>
          <w:lang w:val="hu-HU"/>
        </w:rPr>
        <w:t>ao</w:t>
      </w:r>
      <w:r w:rsidRPr="00126D28">
        <w:rPr>
          <w:rFonts w:ascii="Arial Nova Light" w:hAnsi="Arial Nova Light"/>
          <w:spacing w:val="-1"/>
          <w:sz w:val="22"/>
          <w:szCs w:val="22"/>
          <w:lang w:val="hu-HU"/>
        </w:rPr>
        <w:t>r</w:t>
      </w:r>
      <w:r w:rsidRPr="00126D28">
        <w:rPr>
          <w:rFonts w:ascii="Arial Nova Light" w:hAnsi="Arial Nova Light"/>
          <w:spacing w:val="-2"/>
          <w:sz w:val="22"/>
          <w:szCs w:val="22"/>
          <w:lang w:val="hu-HU"/>
        </w:rPr>
        <w:t>vos</w:t>
      </w:r>
      <w:r w:rsidRPr="00126D28">
        <w:rPr>
          <w:rFonts w:ascii="Arial Nova Light" w:hAnsi="Arial Nova Light"/>
          <w:spacing w:val="-8"/>
          <w:sz w:val="22"/>
          <w:szCs w:val="22"/>
          <w:lang w:val="hu-HU"/>
        </w:rPr>
        <w:t xml:space="preserve"> </w:t>
      </w:r>
      <w:r w:rsidRPr="00126D28">
        <w:rPr>
          <w:rFonts w:ascii="Arial Nova Light" w:hAnsi="Arial Nova Light"/>
          <w:spacing w:val="-2"/>
          <w:sz w:val="22"/>
          <w:szCs w:val="22"/>
          <w:lang w:val="hu-HU"/>
        </w:rPr>
        <w:t>hoz dön</w:t>
      </w:r>
      <w:r w:rsidRPr="00126D28">
        <w:rPr>
          <w:rFonts w:ascii="Arial Nova Light" w:hAnsi="Arial Nova Light"/>
          <w:spacing w:val="-1"/>
          <w:sz w:val="22"/>
          <w:szCs w:val="22"/>
          <w:lang w:val="hu-HU"/>
        </w:rPr>
        <w:t>t</w:t>
      </w:r>
      <w:r w:rsidRPr="00126D28">
        <w:rPr>
          <w:rFonts w:ascii="Arial Nova Light" w:hAnsi="Arial Nova Light"/>
          <w:spacing w:val="-2"/>
          <w:sz w:val="22"/>
          <w:szCs w:val="22"/>
          <w:lang w:val="hu-HU"/>
        </w:rPr>
        <w:t>és</w:t>
      </w:r>
      <w:r w:rsidRPr="00126D28">
        <w:rPr>
          <w:rFonts w:ascii="Arial Nova Light" w:hAnsi="Arial Nova Light"/>
          <w:spacing w:val="-1"/>
          <w:sz w:val="22"/>
          <w:szCs w:val="22"/>
          <w:lang w:val="hu-HU"/>
        </w:rPr>
        <w:t>t</w:t>
      </w:r>
      <w:r w:rsidRPr="00126D28">
        <w:rPr>
          <w:rFonts w:ascii="Arial Nova Light" w:hAnsi="Arial Nova Light"/>
          <w:spacing w:val="-8"/>
          <w:sz w:val="22"/>
          <w:szCs w:val="22"/>
          <w:lang w:val="hu-HU"/>
        </w:rPr>
        <w:t xml:space="preserve"> </w:t>
      </w:r>
      <w:r w:rsidRPr="00126D28">
        <w:rPr>
          <w:rFonts w:ascii="Arial Nova Light" w:hAnsi="Arial Nova Light"/>
          <w:sz w:val="22"/>
          <w:szCs w:val="22"/>
          <w:lang w:val="hu-HU"/>
        </w:rPr>
        <w:t>a</w:t>
      </w:r>
      <w:r w:rsidRPr="00126D28">
        <w:rPr>
          <w:rFonts w:ascii="Arial Nova Light" w:hAnsi="Arial Nova Light"/>
          <w:spacing w:val="-8"/>
          <w:sz w:val="22"/>
          <w:szCs w:val="22"/>
          <w:lang w:val="hu-HU"/>
        </w:rPr>
        <w:t xml:space="preserve"> </w:t>
      </w:r>
      <w:r w:rsidRPr="00126D28">
        <w:rPr>
          <w:rFonts w:ascii="Arial Nova Light" w:hAnsi="Arial Nova Light"/>
          <w:spacing w:val="-2"/>
          <w:sz w:val="22"/>
          <w:szCs w:val="22"/>
          <w:lang w:val="hu-HU"/>
        </w:rPr>
        <w:t>védőo</w:t>
      </w:r>
      <w:r w:rsidRPr="00126D28">
        <w:rPr>
          <w:rFonts w:ascii="Arial Nova Light" w:hAnsi="Arial Nova Light"/>
          <w:spacing w:val="-1"/>
          <w:sz w:val="22"/>
          <w:szCs w:val="22"/>
          <w:lang w:val="hu-HU"/>
        </w:rPr>
        <w:t>lt</w:t>
      </w:r>
      <w:r w:rsidRPr="00126D28">
        <w:rPr>
          <w:rFonts w:ascii="Arial Nova Light" w:hAnsi="Arial Nova Light"/>
          <w:spacing w:val="-2"/>
          <w:sz w:val="22"/>
          <w:szCs w:val="22"/>
          <w:lang w:val="hu-HU"/>
        </w:rPr>
        <w:t>ás</w:t>
      </w:r>
      <w:r w:rsidRPr="00126D28">
        <w:rPr>
          <w:rFonts w:ascii="Arial Nova Light" w:hAnsi="Arial Nova Light"/>
          <w:spacing w:val="-9"/>
          <w:sz w:val="22"/>
          <w:szCs w:val="22"/>
          <w:lang w:val="hu-HU"/>
        </w:rPr>
        <w:t xml:space="preserve"> </w:t>
      </w:r>
      <w:r w:rsidRPr="00126D28">
        <w:rPr>
          <w:rFonts w:ascii="Arial Nova Light" w:hAnsi="Arial Nova Light"/>
          <w:sz w:val="22"/>
          <w:szCs w:val="22"/>
          <w:lang w:val="hu-HU"/>
        </w:rPr>
        <w:t>vagy</w:t>
      </w:r>
      <w:r w:rsidRPr="00126D28">
        <w:rPr>
          <w:rFonts w:ascii="Arial Nova Light" w:hAnsi="Arial Nova Light"/>
          <w:spacing w:val="-19"/>
          <w:sz w:val="22"/>
          <w:szCs w:val="22"/>
          <w:lang w:val="hu-HU"/>
        </w:rPr>
        <w:t xml:space="preserve"> </w:t>
      </w:r>
      <w:r w:rsidRPr="00126D28">
        <w:rPr>
          <w:rFonts w:ascii="Arial Nova Light" w:hAnsi="Arial Nova Light"/>
          <w:sz w:val="22"/>
          <w:szCs w:val="22"/>
          <w:lang w:val="hu-HU"/>
        </w:rPr>
        <w:t>az</w:t>
      </w:r>
      <w:r w:rsidRPr="00126D28">
        <w:rPr>
          <w:rFonts w:ascii="Arial Nova Light" w:hAnsi="Arial Nova Light"/>
          <w:spacing w:val="-19"/>
          <w:sz w:val="22"/>
          <w:szCs w:val="22"/>
          <w:lang w:val="hu-HU"/>
        </w:rPr>
        <w:t xml:space="preserve"> </w:t>
      </w:r>
      <w:r w:rsidRPr="00126D28">
        <w:rPr>
          <w:rFonts w:ascii="Arial Nova Light" w:hAnsi="Arial Nova Light"/>
          <w:spacing w:val="-2"/>
          <w:sz w:val="22"/>
          <w:szCs w:val="22"/>
          <w:lang w:val="hu-HU"/>
        </w:rPr>
        <w:t>em</w:t>
      </w:r>
      <w:r w:rsidRPr="00126D28">
        <w:rPr>
          <w:rFonts w:ascii="Arial Nova Light" w:hAnsi="Arial Nova Light"/>
          <w:spacing w:val="-1"/>
          <w:sz w:val="22"/>
          <w:szCs w:val="22"/>
          <w:lang w:val="hu-HU"/>
        </w:rPr>
        <w:t>l</w:t>
      </w:r>
      <w:r w:rsidRPr="00126D28">
        <w:rPr>
          <w:rFonts w:ascii="Arial Nova Light" w:hAnsi="Arial Nova Light"/>
          <w:spacing w:val="-2"/>
          <w:sz w:val="22"/>
          <w:szCs w:val="22"/>
          <w:lang w:val="hu-HU"/>
        </w:rPr>
        <w:t>ékez</w:t>
      </w:r>
      <w:r w:rsidRPr="00126D28">
        <w:rPr>
          <w:rFonts w:ascii="Arial Nova Light" w:hAnsi="Arial Nova Light"/>
          <w:spacing w:val="-1"/>
          <w:sz w:val="22"/>
          <w:szCs w:val="22"/>
          <w:lang w:val="hu-HU"/>
        </w:rPr>
        <w:t>t</w:t>
      </w:r>
      <w:r w:rsidRPr="00126D28">
        <w:rPr>
          <w:rFonts w:ascii="Arial Nova Light" w:hAnsi="Arial Nova Light"/>
          <w:spacing w:val="-2"/>
          <w:sz w:val="22"/>
          <w:szCs w:val="22"/>
          <w:lang w:val="hu-HU"/>
        </w:rPr>
        <w:t>e</w:t>
      </w:r>
      <w:r w:rsidRPr="00126D28">
        <w:rPr>
          <w:rFonts w:ascii="Arial Nova Light" w:hAnsi="Arial Nova Light"/>
          <w:spacing w:val="-1"/>
          <w:sz w:val="22"/>
          <w:szCs w:val="22"/>
          <w:lang w:val="hu-HU"/>
        </w:rPr>
        <w:t>t</w:t>
      </w:r>
      <w:r w:rsidRPr="00126D28">
        <w:rPr>
          <w:rFonts w:ascii="Arial Nova Light" w:hAnsi="Arial Nova Light"/>
          <w:spacing w:val="-2"/>
          <w:sz w:val="22"/>
          <w:szCs w:val="22"/>
          <w:lang w:val="hu-HU"/>
        </w:rPr>
        <w:t>ő</w:t>
      </w:r>
      <w:r w:rsidRPr="00126D28">
        <w:rPr>
          <w:rFonts w:ascii="Arial Nova Light" w:hAnsi="Arial Nova Light"/>
          <w:spacing w:val="-19"/>
          <w:sz w:val="22"/>
          <w:szCs w:val="22"/>
          <w:lang w:val="hu-HU"/>
        </w:rPr>
        <w:t xml:space="preserve"> </w:t>
      </w:r>
      <w:r w:rsidRPr="00126D28">
        <w:rPr>
          <w:rFonts w:ascii="Arial Nova Light" w:hAnsi="Arial Nova Light"/>
          <w:spacing w:val="-2"/>
          <w:sz w:val="22"/>
          <w:szCs w:val="22"/>
          <w:lang w:val="hu-HU"/>
        </w:rPr>
        <w:t>o</w:t>
      </w:r>
      <w:r w:rsidRPr="00126D28">
        <w:rPr>
          <w:rFonts w:ascii="Arial Nova Light" w:hAnsi="Arial Nova Light"/>
          <w:spacing w:val="-1"/>
          <w:sz w:val="22"/>
          <w:szCs w:val="22"/>
          <w:lang w:val="hu-HU"/>
        </w:rPr>
        <w:t>lt</w:t>
      </w:r>
      <w:r w:rsidRPr="00126D28">
        <w:rPr>
          <w:rFonts w:ascii="Arial Nova Light" w:hAnsi="Arial Nova Light"/>
          <w:spacing w:val="-2"/>
          <w:sz w:val="22"/>
          <w:szCs w:val="22"/>
          <w:lang w:val="hu-HU"/>
        </w:rPr>
        <w:t>ás</w:t>
      </w:r>
      <w:r w:rsidRPr="00126D28">
        <w:rPr>
          <w:rFonts w:ascii="Arial Nova Light" w:hAnsi="Arial Nova Light"/>
          <w:spacing w:val="-20"/>
          <w:sz w:val="22"/>
          <w:szCs w:val="22"/>
          <w:lang w:val="hu-HU"/>
        </w:rPr>
        <w:t xml:space="preserve"> </w:t>
      </w:r>
      <w:r w:rsidRPr="00126D28">
        <w:rPr>
          <w:rFonts w:ascii="Arial Nova Light" w:hAnsi="Arial Nova Light"/>
          <w:spacing w:val="-2"/>
          <w:sz w:val="22"/>
          <w:szCs w:val="22"/>
          <w:lang w:val="hu-HU"/>
        </w:rPr>
        <w:t>szükségességé</w:t>
      </w:r>
      <w:r w:rsidRPr="00126D28">
        <w:rPr>
          <w:rFonts w:ascii="Arial Nova Light" w:hAnsi="Arial Nova Light"/>
          <w:spacing w:val="-1"/>
          <w:sz w:val="22"/>
          <w:szCs w:val="22"/>
          <w:lang w:val="hu-HU"/>
        </w:rPr>
        <w:t>r</w:t>
      </w:r>
      <w:r w:rsidRPr="00126D28">
        <w:rPr>
          <w:rFonts w:ascii="Arial Nova Light" w:hAnsi="Arial Nova Light"/>
          <w:spacing w:val="-2"/>
          <w:sz w:val="22"/>
          <w:szCs w:val="22"/>
          <w:lang w:val="hu-HU"/>
        </w:rPr>
        <w:t>ő</w:t>
      </w:r>
      <w:r w:rsidRPr="00126D28">
        <w:rPr>
          <w:rFonts w:ascii="Arial Nova Light" w:hAnsi="Arial Nova Light"/>
          <w:spacing w:val="-1"/>
          <w:sz w:val="22"/>
          <w:szCs w:val="22"/>
          <w:lang w:val="hu-HU"/>
        </w:rPr>
        <w:t>l</w:t>
      </w:r>
      <w:r w:rsidRPr="00126D28">
        <w:rPr>
          <w:rFonts w:ascii="Arial Nova Light" w:hAnsi="Arial Nova Light"/>
          <w:spacing w:val="-2"/>
          <w:sz w:val="22"/>
          <w:szCs w:val="22"/>
          <w:lang w:val="hu-HU"/>
        </w:rPr>
        <w:t>.</w:t>
      </w:r>
      <w:r w:rsidRPr="00126D28">
        <w:rPr>
          <w:rFonts w:ascii="Arial Nova Light" w:hAnsi="Arial Nova Light"/>
          <w:spacing w:val="-19"/>
          <w:sz w:val="22"/>
          <w:szCs w:val="22"/>
          <w:lang w:val="hu-HU"/>
        </w:rPr>
        <w:t xml:space="preserve"> </w:t>
      </w:r>
      <w:r w:rsidRPr="00126D28">
        <w:rPr>
          <w:rFonts w:ascii="Arial Nova Light" w:hAnsi="Arial Nova Light"/>
          <w:color w:val="000000" w:themeColor="text1"/>
          <w:sz w:val="22"/>
          <w:szCs w:val="22"/>
          <w:lang w:val="hu-HU"/>
        </w:rPr>
        <w:t>E</w:t>
      </w:r>
      <w:r w:rsidRPr="00126D28">
        <w:rPr>
          <w:rFonts w:ascii="Arial Nova Light" w:hAnsi="Arial Nova Light"/>
          <w:color w:val="000000" w:themeColor="text1"/>
          <w:spacing w:val="-19"/>
          <w:sz w:val="22"/>
          <w:szCs w:val="22"/>
          <w:lang w:val="hu-HU"/>
        </w:rPr>
        <w:t xml:space="preserve"> </w:t>
      </w:r>
      <w:r w:rsidRPr="00126D28">
        <w:rPr>
          <w:rFonts w:ascii="Arial Nova Light" w:hAnsi="Arial Nova Light"/>
          <w:color w:val="000000" w:themeColor="text1"/>
          <w:spacing w:val="-2"/>
          <w:sz w:val="22"/>
          <w:szCs w:val="22"/>
          <w:lang w:val="hu-HU"/>
        </w:rPr>
        <w:t>v</w:t>
      </w:r>
      <w:r w:rsidRPr="00126D28">
        <w:rPr>
          <w:rFonts w:ascii="Arial Nova Light" w:hAnsi="Arial Nova Light"/>
          <w:color w:val="000000" w:themeColor="text1"/>
          <w:spacing w:val="-1"/>
          <w:sz w:val="22"/>
          <w:szCs w:val="22"/>
          <w:lang w:val="hu-HU"/>
        </w:rPr>
        <w:t>i</w:t>
      </w:r>
      <w:r w:rsidRPr="00126D28">
        <w:rPr>
          <w:rFonts w:ascii="Arial Nova Light" w:hAnsi="Arial Nova Light"/>
          <w:color w:val="000000" w:themeColor="text1"/>
          <w:spacing w:val="-2"/>
          <w:sz w:val="22"/>
          <w:szCs w:val="22"/>
          <w:lang w:val="hu-HU"/>
        </w:rPr>
        <w:t>zsgá</w:t>
      </w:r>
      <w:r w:rsidRPr="00126D28">
        <w:rPr>
          <w:rFonts w:ascii="Arial Nova Light" w:hAnsi="Arial Nova Light"/>
          <w:color w:val="000000" w:themeColor="text1"/>
          <w:spacing w:val="-1"/>
          <w:sz w:val="22"/>
          <w:szCs w:val="22"/>
          <w:lang w:val="hu-HU"/>
        </w:rPr>
        <w:t>l</w:t>
      </w:r>
      <w:r w:rsidRPr="00126D28">
        <w:rPr>
          <w:rFonts w:ascii="Arial Nova Light" w:hAnsi="Arial Nova Light"/>
          <w:color w:val="000000" w:themeColor="text1"/>
          <w:spacing w:val="-2"/>
          <w:sz w:val="22"/>
          <w:szCs w:val="22"/>
          <w:lang w:val="hu-HU"/>
        </w:rPr>
        <w:t>a</w:t>
      </w:r>
      <w:r w:rsidRPr="00126D28">
        <w:rPr>
          <w:rFonts w:ascii="Arial Nova Light" w:hAnsi="Arial Nova Light"/>
          <w:color w:val="000000" w:themeColor="text1"/>
          <w:spacing w:val="-1"/>
          <w:sz w:val="22"/>
          <w:szCs w:val="22"/>
          <w:lang w:val="hu-HU"/>
        </w:rPr>
        <w:t>t</w:t>
      </w:r>
      <w:r w:rsidRPr="00126D28">
        <w:rPr>
          <w:rFonts w:ascii="Arial Nova Light" w:hAnsi="Arial Nova Light"/>
          <w:color w:val="000000" w:themeColor="text1"/>
          <w:spacing w:val="-2"/>
          <w:sz w:val="22"/>
          <w:szCs w:val="22"/>
          <w:lang w:val="hu-HU"/>
        </w:rPr>
        <w:t>ok</w:t>
      </w:r>
      <w:r w:rsidRPr="00126D28">
        <w:rPr>
          <w:rFonts w:ascii="Arial Nova Light" w:hAnsi="Arial Nova Light"/>
          <w:color w:val="000000" w:themeColor="text1"/>
          <w:spacing w:val="-19"/>
          <w:sz w:val="22"/>
          <w:szCs w:val="22"/>
          <w:lang w:val="hu-HU"/>
        </w:rPr>
        <w:t xml:space="preserve"> </w:t>
      </w:r>
      <w:r w:rsidRPr="00126D28">
        <w:rPr>
          <w:rFonts w:ascii="Arial Nova Light" w:hAnsi="Arial Nova Light"/>
          <w:color w:val="000000" w:themeColor="text1"/>
          <w:sz w:val="22"/>
          <w:szCs w:val="22"/>
          <w:lang w:val="hu-HU"/>
        </w:rPr>
        <w:t>az</w:t>
      </w:r>
      <w:r w:rsidRPr="00126D28">
        <w:rPr>
          <w:rFonts w:ascii="Arial Nova Light" w:hAnsi="Arial Nova Light"/>
          <w:color w:val="000000" w:themeColor="text1"/>
          <w:spacing w:val="-19"/>
          <w:sz w:val="22"/>
          <w:szCs w:val="22"/>
          <w:lang w:val="hu-HU"/>
        </w:rPr>
        <w:t xml:space="preserve"> </w:t>
      </w:r>
      <w:r w:rsidR="00126D28" w:rsidRPr="00126D28">
        <w:rPr>
          <w:rFonts w:ascii="Arial Nova Light" w:hAnsi="Arial Nova Light"/>
          <w:color w:val="000000" w:themeColor="text1"/>
          <w:spacing w:val="-3"/>
          <w:sz w:val="22"/>
          <w:szCs w:val="22"/>
          <w:lang w:val="hu-HU"/>
        </w:rPr>
        <w:t>I</w:t>
      </w:r>
      <w:r w:rsidRPr="00126D28">
        <w:rPr>
          <w:rFonts w:ascii="Arial Nova Light" w:hAnsi="Arial Nova Light"/>
          <w:color w:val="000000" w:themeColor="text1"/>
          <w:spacing w:val="-4"/>
          <w:sz w:val="22"/>
          <w:szCs w:val="22"/>
          <w:lang w:val="hu-HU"/>
        </w:rPr>
        <w:t>sko</w:t>
      </w:r>
      <w:r w:rsidRPr="00126D28">
        <w:rPr>
          <w:rFonts w:ascii="Arial Nova Light" w:hAnsi="Arial Nova Light"/>
          <w:color w:val="000000" w:themeColor="text1"/>
          <w:spacing w:val="-3"/>
          <w:sz w:val="22"/>
          <w:szCs w:val="22"/>
          <w:lang w:val="hu-HU"/>
        </w:rPr>
        <w:t>l</w:t>
      </w:r>
      <w:r w:rsidRPr="00126D28">
        <w:rPr>
          <w:rFonts w:ascii="Arial Nova Light" w:hAnsi="Arial Nova Light"/>
          <w:color w:val="000000" w:themeColor="text1"/>
          <w:spacing w:val="-4"/>
          <w:sz w:val="22"/>
          <w:szCs w:val="22"/>
          <w:lang w:val="hu-HU"/>
        </w:rPr>
        <w:t>a</w:t>
      </w:r>
      <w:r w:rsidRPr="00126D28">
        <w:rPr>
          <w:rFonts w:ascii="Arial Nova Light" w:hAnsi="Arial Nova Light"/>
          <w:color w:val="000000" w:themeColor="text1"/>
          <w:spacing w:val="-20"/>
          <w:sz w:val="22"/>
          <w:szCs w:val="22"/>
          <w:lang w:val="hu-HU"/>
        </w:rPr>
        <w:t xml:space="preserve"> </w:t>
      </w:r>
      <w:r w:rsidRPr="00126D28">
        <w:rPr>
          <w:rFonts w:ascii="Arial Nova Light" w:hAnsi="Arial Nova Light"/>
          <w:color w:val="000000" w:themeColor="text1"/>
          <w:sz w:val="22"/>
          <w:szCs w:val="22"/>
          <w:lang w:val="hu-HU"/>
        </w:rPr>
        <w:t>orvosi</w:t>
      </w:r>
      <w:r w:rsidRPr="00126D28">
        <w:rPr>
          <w:rFonts w:ascii="Arial Nova Light" w:hAnsi="Arial Nova Light"/>
          <w:color w:val="000000" w:themeColor="text1"/>
          <w:spacing w:val="-19"/>
          <w:sz w:val="22"/>
          <w:szCs w:val="22"/>
          <w:lang w:val="hu-HU"/>
        </w:rPr>
        <w:t xml:space="preserve"> </w:t>
      </w:r>
      <w:r w:rsidRPr="00126D28">
        <w:rPr>
          <w:rFonts w:ascii="Arial Nova Light" w:hAnsi="Arial Nova Light"/>
          <w:color w:val="000000" w:themeColor="text1"/>
          <w:spacing w:val="-3"/>
          <w:sz w:val="22"/>
          <w:szCs w:val="22"/>
          <w:lang w:val="hu-HU"/>
        </w:rPr>
        <w:t>szobá</w:t>
      </w:r>
      <w:r w:rsidRPr="00126D28">
        <w:rPr>
          <w:rFonts w:ascii="Arial Nova Light" w:hAnsi="Arial Nova Light"/>
          <w:color w:val="000000" w:themeColor="text1"/>
          <w:spacing w:val="-2"/>
          <w:sz w:val="22"/>
          <w:szCs w:val="22"/>
          <w:lang w:val="hu-HU"/>
        </w:rPr>
        <w:t>j</w:t>
      </w:r>
      <w:r w:rsidRPr="00126D28">
        <w:rPr>
          <w:rFonts w:ascii="Arial Nova Light" w:hAnsi="Arial Nova Light"/>
          <w:color w:val="000000" w:themeColor="text1"/>
          <w:spacing w:val="-3"/>
          <w:sz w:val="22"/>
          <w:szCs w:val="22"/>
          <w:lang w:val="hu-HU"/>
        </w:rPr>
        <w:t>ában</w:t>
      </w:r>
      <w:r w:rsidRPr="00126D28">
        <w:rPr>
          <w:rFonts w:ascii="Arial Nova Light" w:hAnsi="Arial Nova Light"/>
          <w:color w:val="000000" w:themeColor="text1"/>
          <w:spacing w:val="-19"/>
          <w:sz w:val="22"/>
          <w:szCs w:val="22"/>
          <w:lang w:val="hu-HU"/>
        </w:rPr>
        <w:t xml:space="preserve"> </w:t>
      </w:r>
      <w:r w:rsidRPr="00126D28">
        <w:rPr>
          <w:rFonts w:ascii="Arial Nova Light" w:hAnsi="Arial Nova Light"/>
          <w:color w:val="000000" w:themeColor="text1"/>
          <w:spacing w:val="-3"/>
          <w:sz w:val="22"/>
          <w:szCs w:val="22"/>
          <w:lang w:val="hu-HU"/>
        </w:rPr>
        <w:t>za</w:t>
      </w:r>
      <w:r w:rsidRPr="00126D28">
        <w:rPr>
          <w:rFonts w:ascii="Arial Nova Light" w:hAnsi="Arial Nova Light"/>
          <w:color w:val="000000" w:themeColor="text1"/>
          <w:spacing w:val="-2"/>
          <w:sz w:val="22"/>
          <w:szCs w:val="22"/>
          <w:lang w:val="hu-HU"/>
        </w:rPr>
        <w:t>jl</w:t>
      </w:r>
      <w:r w:rsidRPr="00126D28">
        <w:rPr>
          <w:rFonts w:ascii="Arial Nova Light" w:hAnsi="Arial Nova Light"/>
          <w:color w:val="000000" w:themeColor="text1"/>
          <w:spacing w:val="-3"/>
          <w:sz w:val="22"/>
          <w:szCs w:val="22"/>
          <w:lang w:val="hu-HU"/>
        </w:rPr>
        <w:t>anak</w:t>
      </w:r>
      <w:r w:rsidR="001778A4" w:rsidRPr="00126D28">
        <w:rPr>
          <w:rFonts w:ascii="Arial Nova Light" w:hAnsi="Arial Nova Light"/>
          <w:color w:val="000000" w:themeColor="text1"/>
          <w:spacing w:val="-3"/>
          <w:sz w:val="22"/>
          <w:szCs w:val="22"/>
          <w:lang w:val="hu-HU"/>
        </w:rPr>
        <w:t xml:space="preserve">. </w:t>
      </w:r>
      <w:r w:rsidR="00E51968" w:rsidRPr="00126D28">
        <w:rPr>
          <w:rFonts w:ascii="Arial Nova Light" w:hAnsi="Arial Nova Light" w:cs="Arial"/>
          <w:color w:val="000000" w:themeColor="text1"/>
          <w:sz w:val="22"/>
          <w:szCs w:val="22"/>
          <w:shd w:val="clear" w:color="auto" w:fill="FFFFFF"/>
          <w:lang w:val="hu-HU"/>
        </w:rPr>
        <w:t>Az orvos a törvényes képviselő részére az orvosi vizsgálat eredményéről leletet ad.</w:t>
      </w:r>
    </w:p>
    <w:p w14:paraId="6D0DF28C" w14:textId="77777777" w:rsidR="00D05596" w:rsidRPr="00126D28" w:rsidRDefault="001778A4" w:rsidP="00D05596">
      <w:pPr>
        <w:pStyle w:val="Textkrper"/>
        <w:spacing w:before="302" w:line="276" w:lineRule="auto"/>
        <w:ind w:left="0" w:right="-29"/>
        <w:jc w:val="both"/>
        <w:rPr>
          <w:rFonts w:ascii="Arial Nova Light" w:hAnsi="Arial Nova Light" w:cs="Arial"/>
          <w:color w:val="000000" w:themeColor="text1"/>
          <w:sz w:val="22"/>
          <w:szCs w:val="22"/>
          <w:shd w:val="clear" w:color="auto" w:fill="FFFFFF"/>
          <w:lang w:val="hu-HU"/>
        </w:rPr>
      </w:pPr>
      <w:r w:rsidRPr="00126D28">
        <w:rPr>
          <w:rFonts w:ascii="Arial Nova Light" w:hAnsi="Arial Nova Light" w:cs="Arial"/>
          <w:color w:val="000000" w:themeColor="text1"/>
          <w:sz w:val="22"/>
          <w:szCs w:val="22"/>
          <w:shd w:val="clear" w:color="auto" w:fill="FFFFFF"/>
          <w:lang w:val="hu-HU"/>
        </w:rPr>
        <w:t>Az iskola-egyészségügyi vizsgálatokról nyilvántartást vezetnek, az elvégzett vizsgálatokat, beadott oltásokat elektronikusan továbbítják a hatóságok felé, illetve beírják a Gyermek-egészségügyi kiskönyvbe.</w:t>
      </w:r>
    </w:p>
    <w:p w14:paraId="0F138873" w14:textId="77777777" w:rsidR="00D05596" w:rsidRPr="00126D28" w:rsidRDefault="00D05596" w:rsidP="00D05596">
      <w:pPr>
        <w:pStyle w:val="Textkrper"/>
        <w:rPr>
          <w:rFonts w:ascii="Arial Nova Light" w:hAnsi="Arial Nova Light"/>
          <w:color w:val="000000" w:themeColor="text1"/>
          <w:sz w:val="22"/>
          <w:szCs w:val="22"/>
          <w:lang w:val="hu-HU"/>
        </w:rPr>
      </w:pPr>
    </w:p>
    <w:p w14:paraId="3A54C2CD" w14:textId="19D04935" w:rsidR="00780F0F" w:rsidRPr="00126D28" w:rsidRDefault="00780F0F" w:rsidP="00D05596">
      <w:pPr>
        <w:pStyle w:val="berschrift3"/>
        <w:rPr>
          <w:rFonts w:ascii="Arial Nova Light" w:hAnsi="Arial Nova Light"/>
          <w:sz w:val="22"/>
          <w:szCs w:val="22"/>
          <w:lang w:val="hu-HU"/>
        </w:rPr>
      </w:pPr>
      <w:r w:rsidRPr="00126D28">
        <w:rPr>
          <w:rFonts w:ascii="Arial Nova Light" w:hAnsi="Arial Nova Light"/>
          <w:sz w:val="22"/>
          <w:szCs w:val="22"/>
          <w:lang w:val="hu-HU"/>
        </w:rPr>
        <w:t>A nevelési-oktatási intézmény orvosa által ellátandó iskola-egészségügyi feladatok</w:t>
      </w:r>
      <w:r w:rsidR="001778A4" w:rsidRPr="00126D28">
        <w:rPr>
          <w:rFonts w:ascii="Arial Nova Light" w:hAnsi="Arial Nova Light"/>
          <w:sz w:val="22"/>
          <w:szCs w:val="22"/>
          <w:lang w:val="hu-HU"/>
        </w:rPr>
        <w:t>at az I</w:t>
      </w:r>
      <w:r w:rsidR="00126D28" w:rsidRPr="00126D28">
        <w:rPr>
          <w:rFonts w:ascii="Arial Nova Light" w:hAnsi="Arial Nova Light"/>
          <w:sz w:val="22"/>
          <w:szCs w:val="22"/>
          <w:lang w:val="hu-HU"/>
        </w:rPr>
        <w:t>sk</w:t>
      </w:r>
      <w:r w:rsidR="001778A4" w:rsidRPr="00126D28">
        <w:rPr>
          <w:rFonts w:ascii="Arial Nova Light" w:hAnsi="Arial Nova Light"/>
          <w:sz w:val="22"/>
          <w:szCs w:val="22"/>
          <w:lang w:val="hu-HU"/>
        </w:rPr>
        <w:t>olaorvos végzi. Ezek közé tartozik</w:t>
      </w:r>
      <w:r w:rsidR="00254ACB" w:rsidRPr="00126D28">
        <w:rPr>
          <w:rFonts w:ascii="Arial Nova Light" w:hAnsi="Arial Nova Light"/>
          <w:sz w:val="22"/>
          <w:szCs w:val="22"/>
          <w:lang w:val="hu-HU"/>
        </w:rPr>
        <w:t>:</w:t>
      </w:r>
    </w:p>
    <w:p w14:paraId="7A73E5E0" w14:textId="77777777" w:rsidR="00254ACB" w:rsidRPr="00126D28" w:rsidRDefault="00254ACB" w:rsidP="00254ACB">
      <w:pPr>
        <w:rPr>
          <w:rFonts w:ascii="Arial Nova Light" w:hAnsi="Arial Nova Light"/>
          <w:lang w:val="hu-HU"/>
        </w:rPr>
      </w:pPr>
    </w:p>
    <w:p w14:paraId="72AED825" w14:textId="55A312DF" w:rsidR="005E17ED" w:rsidRPr="00126D28" w:rsidRDefault="00780F0F" w:rsidP="00254ACB">
      <w:pPr>
        <w:pStyle w:val="Textkrper"/>
        <w:numPr>
          <w:ilvl w:val="0"/>
          <w:numId w:val="9"/>
        </w:numPr>
        <w:spacing w:before="0" w:line="276" w:lineRule="auto"/>
        <w:ind w:left="426" w:right="-29"/>
        <w:jc w:val="both"/>
        <w:rPr>
          <w:rFonts w:ascii="Arial Nova Light" w:hAnsi="Arial Nova Light" w:cs="Arial"/>
          <w:color w:val="000000" w:themeColor="text1"/>
          <w:sz w:val="22"/>
          <w:szCs w:val="22"/>
          <w:shd w:val="clear" w:color="auto" w:fill="FFFFFF"/>
          <w:lang w:val="hu-HU"/>
        </w:rPr>
      </w:pPr>
      <w:r w:rsidRPr="00126D28">
        <w:rPr>
          <w:rFonts w:ascii="Arial Nova Light" w:hAnsi="Arial Nova Light" w:cs="Arial"/>
          <w:color w:val="000000" w:themeColor="text1"/>
          <w:sz w:val="22"/>
          <w:szCs w:val="22"/>
          <w:shd w:val="clear" w:color="auto" w:fill="FFFFFF"/>
          <w:lang w:val="hu-HU"/>
        </w:rPr>
        <w:t>A gyermekek, tanulók egészségi állapotának vizsgálata, követése</w:t>
      </w:r>
      <w:r w:rsidR="001778A4" w:rsidRPr="00126D28">
        <w:rPr>
          <w:rFonts w:ascii="Arial Nova Light" w:hAnsi="Arial Nova Light" w:cs="Arial"/>
          <w:color w:val="000000" w:themeColor="text1"/>
          <w:sz w:val="22"/>
          <w:szCs w:val="22"/>
          <w:shd w:val="clear" w:color="auto" w:fill="FFFFFF"/>
          <w:lang w:val="hu-HU"/>
        </w:rPr>
        <w:t>.</w:t>
      </w:r>
    </w:p>
    <w:p w14:paraId="54314F5E" w14:textId="77777777" w:rsidR="005E17ED" w:rsidRPr="00126D28" w:rsidRDefault="00780F0F" w:rsidP="00254ACB">
      <w:pPr>
        <w:pStyle w:val="Textkrper"/>
        <w:numPr>
          <w:ilvl w:val="0"/>
          <w:numId w:val="9"/>
        </w:numPr>
        <w:spacing w:before="0" w:line="276" w:lineRule="auto"/>
        <w:ind w:left="426" w:right="-29"/>
        <w:jc w:val="both"/>
        <w:rPr>
          <w:rFonts w:ascii="Arial Nova Light" w:hAnsi="Arial Nova Light" w:cs="Arial"/>
          <w:color w:val="000000" w:themeColor="text1"/>
          <w:sz w:val="22"/>
          <w:szCs w:val="22"/>
          <w:shd w:val="clear" w:color="auto" w:fill="FFFFFF"/>
          <w:lang w:val="hu-HU"/>
        </w:rPr>
      </w:pPr>
      <w:r w:rsidRPr="00126D28">
        <w:rPr>
          <w:rFonts w:ascii="Arial Nova Light" w:hAnsi="Arial Nova Light" w:cs="Arial"/>
          <w:color w:val="000000" w:themeColor="text1"/>
          <w:sz w:val="22"/>
          <w:szCs w:val="22"/>
          <w:shd w:val="clear" w:color="auto" w:fill="FFFFFF"/>
          <w:lang w:val="hu-HU"/>
        </w:rPr>
        <w:t>Alkalmassági vizsgálatok elvégzése (pl.  testnevelési csoportbeosztás elkészítése, gyógytestneveléssel, testneveléssel, sporttal kapcsolatos iskola-egészségügyi feladatok ellátása.)</w:t>
      </w:r>
    </w:p>
    <w:p w14:paraId="14019F80" w14:textId="77777777" w:rsidR="005E17ED" w:rsidRPr="00126D28" w:rsidRDefault="00780F0F" w:rsidP="00254ACB">
      <w:pPr>
        <w:pStyle w:val="Textkrper"/>
        <w:numPr>
          <w:ilvl w:val="0"/>
          <w:numId w:val="9"/>
        </w:numPr>
        <w:spacing w:before="0" w:line="276" w:lineRule="auto"/>
        <w:ind w:left="426" w:right="-29"/>
        <w:jc w:val="both"/>
        <w:rPr>
          <w:rFonts w:ascii="Arial Nova Light" w:hAnsi="Arial Nova Light" w:cs="Arial"/>
          <w:color w:val="000000" w:themeColor="text1"/>
          <w:sz w:val="22"/>
          <w:szCs w:val="22"/>
          <w:shd w:val="clear" w:color="auto" w:fill="FFFFFF"/>
          <w:lang w:val="hu-HU"/>
        </w:rPr>
      </w:pPr>
      <w:r w:rsidRPr="00126D28">
        <w:rPr>
          <w:rFonts w:ascii="Arial Nova Light" w:hAnsi="Arial Nova Light" w:cs="Arial"/>
          <w:color w:val="000000" w:themeColor="text1"/>
          <w:sz w:val="22"/>
          <w:szCs w:val="22"/>
          <w:shd w:val="clear" w:color="auto" w:fill="FFFFFF"/>
          <w:lang w:val="hu-HU"/>
        </w:rPr>
        <w:t>Közegészségügyi és járványügyi feladatok</w:t>
      </w:r>
    </w:p>
    <w:p w14:paraId="1A0849D6" w14:textId="77777777" w:rsidR="005E17ED" w:rsidRPr="00126D28" w:rsidRDefault="00780F0F" w:rsidP="00254ACB">
      <w:pPr>
        <w:pStyle w:val="Textkrper"/>
        <w:numPr>
          <w:ilvl w:val="0"/>
          <w:numId w:val="9"/>
        </w:numPr>
        <w:spacing w:before="0" w:line="276" w:lineRule="auto"/>
        <w:ind w:left="426" w:right="-29"/>
        <w:jc w:val="both"/>
        <w:rPr>
          <w:rFonts w:ascii="Arial Nova Light" w:hAnsi="Arial Nova Light" w:cs="Arial"/>
          <w:color w:val="000000" w:themeColor="text1"/>
          <w:sz w:val="22"/>
          <w:szCs w:val="22"/>
          <w:shd w:val="clear" w:color="auto" w:fill="FFFFFF"/>
          <w:lang w:val="hu-HU"/>
        </w:rPr>
      </w:pPr>
      <w:r w:rsidRPr="00126D28">
        <w:rPr>
          <w:rFonts w:ascii="Arial Nova Light" w:hAnsi="Arial Nova Light" w:cs="Arial"/>
          <w:color w:val="000000" w:themeColor="text1"/>
          <w:sz w:val="22"/>
          <w:szCs w:val="22"/>
          <w:shd w:val="clear" w:color="auto" w:fill="FFFFFF"/>
          <w:lang w:val="hu-HU"/>
        </w:rPr>
        <w:t>Elsősegélynyújtás</w:t>
      </w:r>
    </w:p>
    <w:p w14:paraId="7AEE351C" w14:textId="3D65843B" w:rsidR="005E17ED" w:rsidRPr="00126D28" w:rsidRDefault="00780F0F" w:rsidP="00254ACB">
      <w:pPr>
        <w:pStyle w:val="Textkrper"/>
        <w:numPr>
          <w:ilvl w:val="0"/>
          <w:numId w:val="9"/>
        </w:numPr>
        <w:spacing w:before="0" w:line="276" w:lineRule="auto"/>
        <w:ind w:left="426" w:right="-29"/>
        <w:jc w:val="both"/>
        <w:rPr>
          <w:rFonts w:ascii="Arial Nova Light" w:hAnsi="Arial Nova Light" w:cs="Arial"/>
          <w:color w:val="000000" w:themeColor="text1"/>
          <w:sz w:val="22"/>
          <w:szCs w:val="22"/>
          <w:shd w:val="clear" w:color="auto" w:fill="FFFFFF"/>
          <w:lang w:val="hu-HU"/>
        </w:rPr>
      </w:pPr>
      <w:r w:rsidRPr="00126D28">
        <w:rPr>
          <w:rFonts w:ascii="Arial Nova Light" w:hAnsi="Arial Nova Light" w:cs="Arial"/>
          <w:color w:val="000000" w:themeColor="text1"/>
          <w:sz w:val="22"/>
          <w:szCs w:val="22"/>
          <w:shd w:val="clear" w:color="auto" w:fill="FFFFFF"/>
          <w:lang w:val="hu-HU"/>
        </w:rPr>
        <w:t>Részvétel a nevelési-oktatási intézmény egészségnevelő tevékenységében</w:t>
      </w:r>
    </w:p>
    <w:p w14:paraId="7A8E95D6" w14:textId="77777777" w:rsidR="00D05596" w:rsidRPr="00126D28" w:rsidRDefault="00D05596" w:rsidP="00D05596">
      <w:pPr>
        <w:pStyle w:val="Textkrper"/>
        <w:spacing w:before="0" w:line="276" w:lineRule="auto"/>
        <w:ind w:left="284" w:right="-29"/>
        <w:jc w:val="both"/>
        <w:rPr>
          <w:rFonts w:ascii="Arial Nova Light" w:hAnsi="Arial Nova Light" w:cs="Arial"/>
          <w:color w:val="000000" w:themeColor="text1"/>
          <w:sz w:val="22"/>
          <w:szCs w:val="22"/>
          <w:shd w:val="clear" w:color="auto" w:fill="FFFFFF"/>
          <w:lang w:val="hu-HU"/>
        </w:rPr>
      </w:pPr>
    </w:p>
    <w:p w14:paraId="1C74DB86" w14:textId="5221DE09" w:rsidR="00780F0F" w:rsidRPr="00126D28" w:rsidRDefault="00780F0F" w:rsidP="00254ACB">
      <w:pPr>
        <w:pStyle w:val="berschrift3"/>
        <w:rPr>
          <w:rFonts w:ascii="Arial Nova Light" w:hAnsi="Arial Nova Light"/>
          <w:color w:val="000000" w:themeColor="text1"/>
          <w:sz w:val="22"/>
          <w:szCs w:val="22"/>
          <w:lang w:val="hu-HU"/>
        </w:rPr>
      </w:pPr>
      <w:r w:rsidRPr="00126D28">
        <w:rPr>
          <w:rFonts w:ascii="Arial Nova Light" w:hAnsi="Arial Nova Light"/>
          <w:color w:val="000000" w:themeColor="text1"/>
          <w:sz w:val="22"/>
          <w:szCs w:val="22"/>
          <w:lang w:val="hu-HU"/>
        </w:rPr>
        <w:t>A nevelési-oktatási intézmény védőnője</w:t>
      </w:r>
      <w:r w:rsidR="001778A4" w:rsidRPr="00126D28">
        <w:rPr>
          <w:rFonts w:ascii="Arial Nova Light" w:hAnsi="Arial Nova Light"/>
          <w:color w:val="000000" w:themeColor="text1"/>
          <w:sz w:val="22"/>
          <w:szCs w:val="22"/>
          <w:lang w:val="hu-HU"/>
        </w:rPr>
        <w:t xml:space="preserve"> a következő feladatokat látja el. </w:t>
      </w:r>
    </w:p>
    <w:p w14:paraId="77C9284F" w14:textId="77777777" w:rsidR="00780F0F" w:rsidRPr="00126D28" w:rsidRDefault="00780F0F" w:rsidP="00254ACB">
      <w:pPr>
        <w:pStyle w:val="Listenabsatz"/>
        <w:widowControl/>
        <w:numPr>
          <w:ilvl w:val="0"/>
          <w:numId w:val="11"/>
        </w:numPr>
        <w:shd w:val="clear" w:color="auto" w:fill="FFFFFF"/>
        <w:spacing w:after="75" w:line="276" w:lineRule="auto"/>
        <w:ind w:left="426"/>
        <w:jc w:val="both"/>
        <w:rPr>
          <w:rFonts w:ascii="Arial Nova Light" w:eastAsia="Times New Roman" w:hAnsi="Arial Nova Light" w:cs="Arial"/>
          <w:color w:val="000000" w:themeColor="text1"/>
          <w:lang w:val="hu-HU" w:eastAsia="en-GB"/>
        </w:rPr>
      </w:pPr>
      <w:r w:rsidRPr="00126D28">
        <w:rPr>
          <w:rFonts w:ascii="Arial Nova Light" w:eastAsia="Times New Roman" w:hAnsi="Arial Nova Light" w:cs="Arial"/>
          <w:color w:val="000000" w:themeColor="text1"/>
          <w:lang w:val="hu-HU" w:eastAsia="en-GB"/>
        </w:rPr>
        <w:t>Az éves munkatervhez a védőnői feladatok összeállítása, egyeztetése a nevelési-oktatási intézmény egészségnevelési programjában meghatározott feladatok figyelembevételével.</w:t>
      </w:r>
    </w:p>
    <w:p w14:paraId="7B1C65F1" w14:textId="731E8854" w:rsidR="00780F0F" w:rsidRPr="00126D28" w:rsidRDefault="00780F0F" w:rsidP="00254ACB">
      <w:pPr>
        <w:pStyle w:val="Listenabsatz"/>
        <w:widowControl/>
        <w:numPr>
          <w:ilvl w:val="0"/>
          <w:numId w:val="11"/>
        </w:numPr>
        <w:shd w:val="clear" w:color="auto" w:fill="FFFFFF"/>
        <w:spacing w:line="276" w:lineRule="auto"/>
        <w:ind w:left="426"/>
        <w:jc w:val="both"/>
        <w:rPr>
          <w:rFonts w:ascii="Arial Nova Light" w:eastAsia="Times New Roman" w:hAnsi="Arial Nova Light" w:cs="Arial"/>
          <w:color w:val="000000" w:themeColor="text1"/>
          <w:lang w:val="hu-HU" w:eastAsia="en-GB"/>
        </w:rPr>
      </w:pPr>
      <w:r w:rsidRPr="00126D28">
        <w:rPr>
          <w:rFonts w:ascii="Arial Nova Light" w:eastAsia="Times New Roman" w:hAnsi="Arial Nova Light" w:cs="Arial"/>
          <w:color w:val="000000" w:themeColor="text1"/>
          <w:lang w:val="hu-HU" w:eastAsia="en-GB"/>
        </w:rPr>
        <w:t>A tanulók védőnői vizsgálata 6 éven felüliek esetében kétévenként (kivéve a színlátás vizsgálata)</w:t>
      </w:r>
    </w:p>
    <w:p w14:paraId="30BDEF9E" w14:textId="115D7849" w:rsidR="00780F0F" w:rsidRPr="00126D28" w:rsidRDefault="00780F0F" w:rsidP="00254ACB">
      <w:pPr>
        <w:pStyle w:val="Textkrper"/>
        <w:numPr>
          <w:ilvl w:val="0"/>
          <w:numId w:val="11"/>
        </w:numPr>
        <w:spacing w:before="0" w:line="276" w:lineRule="auto"/>
        <w:ind w:left="426" w:right="-29"/>
        <w:jc w:val="both"/>
        <w:rPr>
          <w:rFonts w:ascii="Arial Nova Light" w:hAnsi="Arial Nova Light" w:cs="Arial"/>
          <w:color w:val="000000" w:themeColor="text1"/>
          <w:sz w:val="22"/>
          <w:szCs w:val="22"/>
          <w:shd w:val="clear" w:color="auto" w:fill="FFFFFF"/>
          <w:lang w:val="hu-HU"/>
        </w:rPr>
      </w:pPr>
      <w:r w:rsidRPr="00126D28">
        <w:rPr>
          <w:rFonts w:ascii="Arial Nova Light" w:hAnsi="Arial Nova Light" w:cs="Arial"/>
          <w:color w:val="000000" w:themeColor="text1"/>
          <w:sz w:val="22"/>
          <w:szCs w:val="22"/>
          <w:shd w:val="clear" w:color="auto" w:fill="FFFFFF"/>
          <w:lang w:val="hu-HU"/>
        </w:rPr>
        <w:t>A gyermekek, tanulók személyi higiénéjének ellenőrzése.</w:t>
      </w:r>
    </w:p>
    <w:p w14:paraId="5DD3C2F4" w14:textId="765EE6F0" w:rsidR="00780F0F" w:rsidRPr="00126D28" w:rsidRDefault="00780F0F" w:rsidP="00254ACB">
      <w:pPr>
        <w:pStyle w:val="Listenabsatz"/>
        <w:widowControl/>
        <w:numPr>
          <w:ilvl w:val="0"/>
          <w:numId w:val="11"/>
        </w:numPr>
        <w:shd w:val="clear" w:color="auto" w:fill="FFFFFF"/>
        <w:spacing w:line="276" w:lineRule="auto"/>
        <w:ind w:left="426"/>
        <w:jc w:val="both"/>
        <w:rPr>
          <w:rFonts w:ascii="Arial Nova Light" w:eastAsia="Times New Roman" w:hAnsi="Arial Nova Light" w:cs="Arial"/>
          <w:color w:val="000000" w:themeColor="text1"/>
          <w:lang w:val="hu-HU" w:eastAsia="en-GB"/>
        </w:rPr>
      </w:pPr>
      <w:r w:rsidRPr="00126D28">
        <w:rPr>
          <w:rFonts w:ascii="Arial Nova Light" w:eastAsia="Times New Roman" w:hAnsi="Arial Nova Light" w:cs="Arial"/>
          <w:color w:val="000000" w:themeColor="text1"/>
          <w:lang w:val="hu-HU" w:eastAsia="en-GB"/>
        </w:rPr>
        <w:t>Elsősegélynyújtás.</w:t>
      </w:r>
    </w:p>
    <w:p w14:paraId="1FEAE408" w14:textId="1B5E8B80" w:rsidR="00780F0F" w:rsidRPr="00126D28" w:rsidRDefault="00780F0F" w:rsidP="00254ACB">
      <w:pPr>
        <w:pStyle w:val="Listenabsatz"/>
        <w:widowControl/>
        <w:numPr>
          <w:ilvl w:val="0"/>
          <w:numId w:val="11"/>
        </w:numPr>
        <w:shd w:val="clear" w:color="auto" w:fill="FFFFFF"/>
        <w:spacing w:line="276" w:lineRule="auto"/>
        <w:ind w:left="426"/>
        <w:jc w:val="both"/>
        <w:rPr>
          <w:rFonts w:ascii="Arial Nova Light" w:eastAsia="Times New Roman" w:hAnsi="Arial Nova Light" w:cs="Arial"/>
          <w:color w:val="000000" w:themeColor="text1"/>
          <w:lang w:val="hu-HU" w:eastAsia="en-GB"/>
        </w:rPr>
      </w:pPr>
      <w:r w:rsidRPr="00126D28">
        <w:rPr>
          <w:rFonts w:ascii="Arial Nova Light" w:eastAsia="Times New Roman" w:hAnsi="Arial Nova Light" w:cs="Arial"/>
          <w:color w:val="000000" w:themeColor="text1"/>
          <w:lang w:val="hu-HU" w:eastAsia="en-GB"/>
        </w:rPr>
        <w:t>Az orvosi vizsgálatok előkészítése.</w:t>
      </w:r>
    </w:p>
    <w:p w14:paraId="113AD522" w14:textId="2F249F0F" w:rsidR="00780F0F" w:rsidRPr="00126D28" w:rsidRDefault="00780F0F" w:rsidP="00254ACB">
      <w:pPr>
        <w:pStyle w:val="Listenabsatz"/>
        <w:widowControl/>
        <w:numPr>
          <w:ilvl w:val="0"/>
          <w:numId w:val="11"/>
        </w:numPr>
        <w:shd w:val="clear" w:color="auto" w:fill="FFFFFF"/>
        <w:spacing w:line="276" w:lineRule="auto"/>
        <w:ind w:left="426"/>
        <w:jc w:val="both"/>
        <w:rPr>
          <w:rFonts w:ascii="Arial Nova Light" w:eastAsia="Times New Roman" w:hAnsi="Arial Nova Light" w:cs="Arial"/>
          <w:color w:val="000000" w:themeColor="text1"/>
          <w:lang w:val="hu-HU" w:eastAsia="en-GB"/>
        </w:rPr>
      </w:pPr>
      <w:r w:rsidRPr="00126D28">
        <w:rPr>
          <w:rFonts w:ascii="Arial Nova Light" w:eastAsia="Times New Roman" w:hAnsi="Arial Nova Light" w:cs="Arial"/>
          <w:color w:val="000000" w:themeColor="text1"/>
          <w:lang w:val="hu-HU" w:eastAsia="en-GB"/>
        </w:rPr>
        <w:t>A védőoltásokkal kapcsolatos szervezési, előkészítési feladatok elvégzése.</w:t>
      </w:r>
    </w:p>
    <w:p w14:paraId="190F451B" w14:textId="25730B62" w:rsidR="00780F0F" w:rsidRPr="00126D28" w:rsidRDefault="00780F0F" w:rsidP="00254ACB">
      <w:pPr>
        <w:pStyle w:val="Listenabsatz"/>
        <w:widowControl/>
        <w:numPr>
          <w:ilvl w:val="0"/>
          <w:numId w:val="11"/>
        </w:numPr>
        <w:shd w:val="clear" w:color="auto" w:fill="FFFFFF"/>
        <w:spacing w:line="276" w:lineRule="auto"/>
        <w:ind w:left="426"/>
        <w:jc w:val="both"/>
        <w:rPr>
          <w:rFonts w:ascii="Arial Nova Light" w:eastAsia="Times New Roman" w:hAnsi="Arial Nova Light" w:cs="Arial"/>
          <w:color w:val="000000" w:themeColor="text1"/>
          <w:lang w:val="hu-HU" w:eastAsia="en-GB"/>
        </w:rPr>
      </w:pPr>
      <w:r w:rsidRPr="00126D28">
        <w:rPr>
          <w:rFonts w:ascii="Arial Nova Light" w:eastAsia="Times New Roman" w:hAnsi="Arial Nova Light" w:cs="Arial"/>
          <w:color w:val="000000" w:themeColor="text1"/>
          <w:lang w:val="hu-HU" w:eastAsia="en-GB"/>
        </w:rPr>
        <w:t>A krónikus betegek, magatartási zavarokkal küzdők életvitelének segítése.</w:t>
      </w:r>
    </w:p>
    <w:p w14:paraId="79DAE8C8" w14:textId="392E7D92" w:rsidR="00780F0F" w:rsidRPr="00126D28" w:rsidRDefault="00780F0F" w:rsidP="00254ACB">
      <w:pPr>
        <w:pStyle w:val="Listenabsatz"/>
        <w:widowControl/>
        <w:numPr>
          <w:ilvl w:val="0"/>
          <w:numId w:val="11"/>
        </w:numPr>
        <w:shd w:val="clear" w:color="auto" w:fill="FFFFFF"/>
        <w:spacing w:line="276" w:lineRule="auto"/>
        <w:ind w:left="426"/>
        <w:jc w:val="both"/>
        <w:rPr>
          <w:rFonts w:ascii="Arial Nova Light" w:eastAsia="Times New Roman" w:hAnsi="Arial Nova Light" w:cs="Arial"/>
          <w:color w:val="000000" w:themeColor="text1"/>
          <w:lang w:val="hu-HU" w:eastAsia="en-GB"/>
        </w:rPr>
      </w:pPr>
      <w:r w:rsidRPr="00126D28">
        <w:rPr>
          <w:rFonts w:ascii="Arial Nova Light" w:eastAsia="Times New Roman" w:hAnsi="Arial Nova Light" w:cs="Arial"/>
          <w:color w:val="000000" w:themeColor="text1"/>
          <w:lang w:val="hu-HU" w:eastAsia="en-GB"/>
        </w:rPr>
        <w:t>Részvétel az egészségtan oktatásában elsősorban az alábbi témákban:</w:t>
      </w:r>
    </w:p>
    <w:p w14:paraId="63D0F338" w14:textId="77777777" w:rsidR="00780F0F" w:rsidRPr="00126D28" w:rsidRDefault="00780F0F" w:rsidP="00254ACB">
      <w:pPr>
        <w:pStyle w:val="Listenabsatz"/>
        <w:numPr>
          <w:ilvl w:val="0"/>
          <w:numId w:val="11"/>
        </w:numPr>
        <w:shd w:val="clear" w:color="auto" w:fill="FFFFFF"/>
        <w:spacing w:line="276" w:lineRule="auto"/>
        <w:ind w:left="426"/>
        <w:jc w:val="both"/>
        <w:rPr>
          <w:rFonts w:ascii="Arial Nova Light" w:hAnsi="Arial Nova Light" w:cs="Arial"/>
          <w:color w:val="000000" w:themeColor="text1"/>
          <w:lang w:val="hu-HU"/>
        </w:rPr>
      </w:pPr>
      <w:r w:rsidRPr="00126D28">
        <w:rPr>
          <w:rFonts w:ascii="Arial Nova Light" w:hAnsi="Arial Nova Light" w:cs="Arial"/>
          <w:color w:val="000000" w:themeColor="text1"/>
          <w:lang w:val="hu-HU"/>
        </w:rPr>
        <w:t>estnevelés, gyógytestnevelés, technikai órák, iskolai helyiségek és környezet, az étkeztetés higiénés ellenőrzésében való részvétel.</w:t>
      </w:r>
    </w:p>
    <w:p w14:paraId="25CB11BD" w14:textId="41C38C92" w:rsidR="00780F0F" w:rsidRPr="00126D28" w:rsidRDefault="00780F0F" w:rsidP="00254ACB">
      <w:pPr>
        <w:pStyle w:val="Listenabsatz"/>
        <w:numPr>
          <w:ilvl w:val="0"/>
          <w:numId w:val="11"/>
        </w:numPr>
        <w:shd w:val="clear" w:color="auto" w:fill="FFFFFF"/>
        <w:spacing w:line="276" w:lineRule="auto"/>
        <w:ind w:left="426"/>
        <w:jc w:val="both"/>
        <w:rPr>
          <w:rFonts w:ascii="Arial Nova Light" w:hAnsi="Arial Nova Light" w:cs="Arial"/>
          <w:color w:val="000000" w:themeColor="text1"/>
          <w:lang w:val="hu-HU"/>
        </w:rPr>
      </w:pPr>
      <w:r w:rsidRPr="00126D28">
        <w:rPr>
          <w:rFonts w:ascii="Arial Nova Light" w:hAnsi="Arial Nova Light" w:cs="Arial"/>
          <w:color w:val="000000" w:themeColor="text1"/>
          <w:lang w:val="hu-HU"/>
        </w:rPr>
        <w:t>Az elvégzett feladatok dokumentációjának vezetése (egészségügyi törzslapok, Egészségügyi Könyv</w:t>
      </w:r>
      <w:r w:rsidR="003419D0">
        <w:fldChar w:fldCharType="begin"/>
      </w:r>
      <w:r w:rsidR="003419D0" w:rsidRPr="008C48AB">
        <w:rPr>
          <w:lang w:val="hu-HU"/>
        </w:rPr>
        <w:instrText xml:space="preserve"> HYPERLINK "https://net.jogtar.hu/jogszabaly?docid=99700026.nm" \l "lbj24id870e" </w:instrText>
      </w:r>
      <w:r w:rsidR="003419D0">
        <w:fldChar w:fldCharType="separate"/>
      </w:r>
      <w:r w:rsidRPr="00126D28">
        <w:rPr>
          <w:rStyle w:val="Hyperlink"/>
          <w:rFonts w:ascii="Arial Nova Light" w:hAnsi="Arial Nova Light" w:cs="Arial"/>
          <w:color w:val="000000" w:themeColor="text1"/>
          <w:vertAlign w:val="superscript"/>
          <w:lang w:val="hu-HU"/>
        </w:rPr>
        <w:t> * </w:t>
      </w:r>
      <w:r w:rsidR="003419D0">
        <w:rPr>
          <w:rStyle w:val="Hyperlink"/>
          <w:rFonts w:ascii="Arial Nova Light" w:hAnsi="Arial Nova Light" w:cs="Arial"/>
          <w:color w:val="000000" w:themeColor="text1"/>
          <w:vertAlign w:val="superscript"/>
          <w:lang w:val="hu-HU"/>
        </w:rPr>
        <w:fldChar w:fldCharType="end"/>
      </w:r>
      <w:r w:rsidRPr="00126D28">
        <w:rPr>
          <w:rFonts w:ascii="Arial Nova Light" w:hAnsi="Arial Nova Light" w:cs="Arial"/>
          <w:color w:val="000000" w:themeColor="text1"/>
          <w:lang w:val="hu-HU"/>
        </w:rPr>
        <w:t>, ambuláns napló, védőoltások, szakorvosi beutalások, veszélyeztetettek nyilvántartása stb.).</w:t>
      </w:r>
    </w:p>
    <w:p w14:paraId="416CE621" w14:textId="77777777" w:rsidR="00780F0F" w:rsidRPr="00126D28" w:rsidRDefault="00780F0F" w:rsidP="00254ACB">
      <w:pPr>
        <w:pStyle w:val="berschrift3"/>
        <w:rPr>
          <w:rFonts w:ascii="Arial Nova Light" w:hAnsi="Arial Nova Light"/>
          <w:color w:val="000000" w:themeColor="text1"/>
          <w:sz w:val="22"/>
          <w:szCs w:val="22"/>
          <w:lang w:val="hu-HU"/>
        </w:rPr>
      </w:pPr>
      <w:r w:rsidRPr="00126D28">
        <w:rPr>
          <w:rFonts w:ascii="Arial Nova Light" w:hAnsi="Arial Nova Light"/>
          <w:color w:val="000000" w:themeColor="text1"/>
          <w:sz w:val="22"/>
          <w:szCs w:val="22"/>
          <w:lang w:val="hu-HU"/>
        </w:rPr>
        <w:lastRenderedPageBreak/>
        <w:t>Az iskolafogászati tevékenységet ellátó fogorvos feladatai</w:t>
      </w:r>
    </w:p>
    <w:p w14:paraId="020252A3" w14:textId="71E2ABF7" w:rsidR="005E17ED" w:rsidRPr="00126D28" w:rsidRDefault="001778A4" w:rsidP="00D05596">
      <w:pPr>
        <w:pStyle w:val="Listenabsatz"/>
        <w:widowControl/>
        <w:numPr>
          <w:ilvl w:val="1"/>
          <w:numId w:val="13"/>
        </w:numPr>
        <w:shd w:val="clear" w:color="auto" w:fill="FFFFFF"/>
        <w:spacing w:before="100" w:beforeAutospacing="1" w:after="75" w:line="276" w:lineRule="auto"/>
        <w:ind w:left="426"/>
        <w:jc w:val="both"/>
        <w:rPr>
          <w:rFonts w:ascii="Arial Nova Light" w:eastAsia="Times New Roman" w:hAnsi="Arial Nova Light" w:cs="Arial"/>
          <w:color w:val="000000" w:themeColor="text1"/>
          <w:lang w:val="hu-HU" w:eastAsia="en-GB"/>
        </w:rPr>
      </w:pPr>
      <w:r w:rsidRPr="00126D28">
        <w:rPr>
          <w:rFonts w:ascii="Arial Nova Light" w:eastAsia="Times New Roman" w:hAnsi="Arial Nova Light" w:cs="Arial"/>
          <w:color w:val="000000" w:themeColor="text1"/>
          <w:lang w:val="hu-HU" w:eastAsia="en-GB"/>
        </w:rPr>
        <w:t>A</w:t>
      </w:r>
      <w:r w:rsidR="005E17ED" w:rsidRPr="00126D28">
        <w:rPr>
          <w:rFonts w:ascii="Arial Nova Light" w:eastAsia="Times New Roman" w:hAnsi="Arial Nova Light" w:cs="Arial"/>
          <w:color w:val="000000" w:themeColor="text1"/>
          <w:lang w:val="hu-HU" w:eastAsia="en-GB"/>
        </w:rPr>
        <w:t xml:space="preserve"> gyermekeket - egyénileg és csoportosan - fogászati gondozásban részesíti, a preventív és terápiás ellátást a szükségleteknek megfelelően végzi.</w:t>
      </w:r>
    </w:p>
    <w:p w14:paraId="5E98D393" w14:textId="0A86EB48" w:rsidR="005E17ED" w:rsidRPr="00126D28" w:rsidRDefault="005E17ED" w:rsidP="00D05596">
      <w:pPr>
        <w:pStyle w:val="Listenabsatz"/>
        <w:widowControl/>
        <w:numPr>
          <w:ilvl w:val="1"/>
          <w:numId w:val="13"/>
        </w:numPr>
        <w:shd w:val="clear" w:color="auto" w:fill="FFFFFF"/>
        <w:spacing w:line="276" w:lineRule="auto"/>
        <w:ind w:left="426"/>
        <w:jc w:val="both"/>
        <w:rPr>
          <w:rFonts w:ascii="Arial Nova Light" w:eastAsia="Times New Roman" w:hAnsi="Arial Nova Light" w:cs="Arial"/>
          <w:color w:val="000000" w:themeColor="text1"/>
          <w:lang w:val="hu-HU" w:eastAsia="en-GB"/>
        </w:rPr>
      </w:pPr>
      <w:r w:rsidRPr="00126D28">
        <w:rPr>
          <w:rFonts w:ascii="Arial Nova Light" w:eastAsia="Times New Roman" w:hAnsi="Arial Nova Light" w:cs="Arial"/>
          <w:color w:val="000000" w:themeColor="text1"/>
          <w:lang w:val="hu-HU" w:eastAsia="en-GB"/>
        </w:rPr>
        <w:t xml:space="preserve">Évente </w:t>
      </w:r>
      <w:r w:rsidR="00500E5E">
        <w:rPr>
          <w:rFonts w:ascii="Arial Nova Light" w:eastAsia="Times New Roman" w:hAnsi="Arial Nova Light" w:cs="Arial"/>
          <w:color w:val="000000" w:themeColor="text1"/>
          <w:lang w:val="hu-HU" w:eastAsia="en-GB"/>
        </w:rPr>
        <w:t>egy</w:t>
      </w:r>
      <w:r w:rsidRPr="00126D28">
        <w:rPr>
          <w:rFonts w:ascii="Arial Nova Light" w:eastAsia="Times New Roman" w:hAnsi="Arial Nova Light" w:cs="Arial"/>
          <w:color w:val="000000" w:themeColor="text1"/>
          <w:lang w:val="hu-HU" w:eastAsia="en-GB"/>
        </w:rPr>
        <w:t xml:space="preserve"> alkalommal a rendelőben elvégzi a tanulók csoportos fogászati vizsgálatát és kezelését. A további kezelésre szorulókat visszarendeli. Szakellátásra (pl. fogszabályozó kezelésre) irányítja a rászorulókat.</w:t>
      </w:r>
    </w:p>
    <w:p w14:paraId="080E7880" w14:textId="2727538E" w:rsidR="005E17ED" w:rsidRPr="00126D28" w:rsidRDefault="005E17ED" w:rsidP="00D05596">
      <w:pPr>
        <w:pStyle w:val="Listenabsatz"/>
        <w:widowControl/>
        <w:numPr>
          <w:ilvl w:val="1"/>
          <w:numId w:val="13"/>
        </w:numPr>
        <w:shd w:val="clear" w:color="auto" w:fill="FFFFFF"/>
        <w:spacing w:line="276" w:lineRule="auto"/>
        <w:ind w:left="426"/>
        <w:jc w:val="both"/>
        <w:rPr>
          <w:rFonts w:ascii="Arial Nova Light" w:eastAsia="Times New Roman" w:hAnsi="Arial Nova Light" w:cs="Arial"/>
          <w:color w:val="000000" w:themeColor="text1"/>
          <w:lang w:val="hu-HU" w:eastAsia="en-GB"/>
        </w:rPr>
      </w:pPr>
      <w:r w:rsidRPr="00126D28">
        <w:rPr>
          <w:rFonts w:ascii="Arial Nova Light" w:eastAsia="Times New Roman" w:hAnsi="Arial Nova Light" w:cs="Arial"/>
          <w:color w:val="000000" w:themeColor="text1"/>
          <w:lang w:val="hu-HU" w:eastAsia="en-GB"/>
        </w:rPr>
        <w:t>Egészségügyi felvilágosító és nevelő tevékenységet folytat, részt vesz a nevelési-oktatási intézményben folyó egészséges életmódra nevelésben, az egészségtan oktatásban.</w:t>
      </w:r>
    </w:p>
    <w:bookmarkEnd w:id="0"/>
    <w:p w14:paraId="75FA8197" w14:textId="77777777" w:rsidR="00C54EC5" w:rsidRPr="00126D28" w:rsidRDefault="00C54EC5" w:rsidP="00254ACB">
      <w:pPr>
        <w:pStyle w:val="Textkrper"/>
        <w:rPr>
          <w:rFonts w:ascii="Arial Nova Light" w:hAnsi="Arial Nova Light"/>
          <w:color w:val="000000" w:themeColor="text1"/>
          <w:w w:val="105"/>
          <w:sz w:val="22"/>
          <w:szCs w:val="22"/>
          <w:lang w:val="hu-HU"/>
        </w:rPr>
      </w:pPr>
    </w:p>
    <w:p w14:paraId="0A24C0FD" w14:textId="77E068CC" w:rsidR="00BF38D5" w:rsidRPr="00126D28" w:rsidRDefault="00BF38D5" w:rsidP="00254ACB">
      <w:pPr>
        <w:pStyle w:val="Stlusszmozskk"/>
        <w:spacing w:after="0" w:line="276" w:lineRule="auto"/>
        <w:rPr>
          <w:rFonts w:ascii="Arial Nova Light" w:hAnsi="Arial Nova Light" w:cs="Times New Roman"/>
          <w:bCs/>
          <w:sz w:val="22"/>
          <w:szCs w:val="22"/>
        </w:rPr>
      </w:pPr>
      <w:r w:rsidRPr="00126D28">
        <w:rPr>
          <w:rFonts w:ascii="Arial Nova Light" w:hAnsi="Arial Nova Light" w:cs="Times New Roman"/>
          <w:bCs/>
          <w:sz w:val="22"/>
          <w:szCs w:val="22"/>
        </w:rPr>
        <w:t>Adatkezelési tájékoztató</w:t>
      </w:r>
    </w:p>
    <w:p w14:paraId="6BF61ED2" w14:textId="40BE17C8" w:rsidR="00BF38D5" w:rsidRPr="00126D28" w:rsidRDefault="00BF38D5" w:rsidP="00D05596">
      <w:pPr>
        <w:pStyle w:val="Textkrper"/>
        <w:tabs>
          <w:tab w:val="left" w:pos="1358"/>
        </w:tabs>
        <w:spacing w:before="114" w:line="276" w:lineRule="auto"/>
        <w:ind w:left="0" w:right="921"/>
        <w:jc w:val="both"/>
        <w:rPr>
          <w:rFonts w:ascii="Arial Nova Light" w:hAnsi="Arial Nova Light"/>
          <w:color w:val="000000" w:themeColor="text1"/>
          <w:sz w:val="22"/>
          <w:szCs w:val="22"/>
          <w:lang w:val="hu-HU"/>
        </w:rPr>
      </w:pPr>
    </w:p>
    <w:p w14:paraId="7DCEFAB7" w14:textId="1C0E9DE7" w:rsidR="0003040B" w:rsidRPr="00126D28" w:rsidRDefault="008C48AB" w:rsidP="00D05596">
      <w:pPr>
        <w:spacing w:line="276" w:lineRule="auto"/>
        <w:jc w:val="both"/>
        <w:rPr>
          <w:rFonts w:ascii="Arial Nova Light" w:hAnsi="Arial Nova Light"/>
          <w:color w:val="000000" w:themeColor="text1"/>
          <w:lang w:val="hu-HU"/>
        </w:rPr>
      </w:pPr>
      <w:r>
        <w:rPr>
          <w:rFonts w:ascii="Arial Nova Light" w:hAnsi="Arial Nova Light"/>
          <w:color w:val="000000" w:themeColor="text1"/>
          <w:lang w:val="hu-HU"/>
        </w:rPr>
        <w:t xml:space="preserve">Az Iskola az iskolai </w:t>
      </w:r>
      <w:r w:rsidR="007F0DE2" w:rsidRPr="00126D28">
        <w:rPr>
          <w:rFonts w:ascii="Arial Nova Light" w:hAnsi="Arial Nova Light"/>
          <w:color w:val="000000" w:themeColor="text1"/>
          <w:lang w:val="hu-HU"/>
        </w:rPr>
        <w:t xml:space="preserve">egészségügyi ellátással kapcsolatos adatkezelésben kizárólag abban a mértékben vesz rész, amely annak megszervezésével összefügg, illetve az iskola-egészségügyi ellátásban keletkezett elektronikus és papír-alapú dokumentumok, feljegyzések tárolásában, tárolásának és továbbításának informatikai háttere biztosításában vesz részt. Az egészségügyi </w:t>
      </w:r>
      <w:r w:rsidR="00E51968" w:rsidRPr="00126D28">
        <w:rPr>
          <w:rFonts w:ascii="Arial Nova Light" w:hAnsi="Arial Nova Light"/>
          <w:color w:val="000000" w:themeColor="text1"/>
          <w:lang w:val="hu-HU"/>
        </w:rPr>
        <w:t xml:space="preserve">személyes </w:t>
      </w:r>
      <w:r w:rsidR="007F0DE2" w:rsidRPr="00126D28">
        <w:rPr>
          <w:rFonts w:ascii="Arial Nova Light" w:hAnsi="Arial Nova Light"/>
          <w:color w:val="000000" w:themeColor="text1"/>
          <w:lang w:val="hu-HU"/>
        </w:rPr>
        <w:t>adatok megismerésére olyan mértékben jogosult, amennyire a vonatkozó jogszabályok</w:t>
      </w:r>
      <w:r w:rsidR="007F0DE2" w:rsidRPr="00126D28">
        <w:rPr>
          <w:rStyle w:val="Funotenzeichen"/>
          <w:rFonts w:ascii="Arial Nova Light" w:hAnsi="Arial Nova Light"/>
          <w:color w:val="000000" w:themeColor="text1"/>
          <w:lang w:val="hu-HU"/>
        </w:rPr>
        <w:footnoteReference w:id="2"/>
      </w:r>
      <w:r w:rsidR="007F0DE2" w:rsidRPr="00126D28">
        <w:rPr>
          <w:rFonts w:ascii="Arial Nova Light" w:hAnsi="Arial Nova Light"/>
          <w:color w:val="000000" w:themeColor="text1"/>
          <w:lang w:val="hu-HU"/>
        </w:rPr>
        <w:t xml:space="preserve"> és a</w:t>
      </w:r>
      <w:r w:rsidR="00126D28">
        <w:rPr>
          <w:rFonts w:ascii="Arial Nova Light" w:hAnsi="Arial Nova Light"/>
          <w:color w:val="000000" w:themeColor="text1"/>
          <w:lang w:val="hu-HU"/>
        </w:rPr>
        <w:t>z</w:t>
      </w:r>
      <w:r w:rsidR="007F0DE2" w:rsidRPr="00126D28">
        <w:rPr>
          <w:rFonts w:ascii="Arial Nova Light" w:hAnsi="Arial Nova Light"/>
          <w:color w:val="000000" w:themeColor="text1"/>
          <w:lang w:val="hu-HU"/>
        </w:rPr>
        <w:t xml:space="preserve"> orvosi szakmai titoktartási kötelezettség</w:t>
      </w:r>
      <w:r w:rsidR="00256CF2" w:rsidRPr="00126D28">
        <w:rPr>
          <w:rStyle w:val="Funotenzeichen"/>
          <w:rFonts w:ascii="Arial Nova Light" w:hAnsi="Arial Nova Light"/>
          <w:color w:val="000000" w:themeColor="text1"/>
          <w:lang w:val="hu-HU"/>
        </w:rPr>
        <w:footnoteReference w:id="3"/>
      </w:r>
      <w:r w:rsidR="007F0DE2" w:rsidRPr="00126D28">
        <w:rPr>
          <w:rFonts w:ascii="Arial Nova Light" w:hAnsi="Arial Nova Light"/>
          <w:color w:val="000000" w:themeColor="text1"/>
          <w:lang w:val="hu-HU"/>
        </w:rPr>
        <w:t xml:space="preserve"> keretein belül feltétlenül szükséges a gyermekek egyéni és csoportos egészségmegőrzése és </w:t>
      </w:r>
      <w:r w:rsidR="00126D28">
        <w:rPr>
          <w:rFonts w:ascii="Arial Nova Light" w:hAnsi="Arial Nova Light"/>
          <w:color w:val="000000" w:themeColor="text1"/>
          <w:lang w:val="hu-HU"/>
        </w:rPr>
        <w:t>-</w:t>
      </w:r>
      <w:r w:rsidR="007F0DE2" w:rsidRPr="00126D28">
        <w:rPr>
          <w:rFonts w:ascii="Arial Nova Light" w:hAnsi="Arial Nova Light"/>
          <w:color w:val="000000" w:themeColor="text1"/>
          <w:lang w:val="hu-HU"/>
        </w:rPr>
        <w:t xml:space="preserve">védelme érdekében. </w:t>
      </w:r>
      <w:r w:rsidR="00E51968" w:rsidRPr="00126D28">
        <w:rPr>
          <w:rFonts w:ascii="Arial Nova Light" w:hAnsi="Arial Nova Light"/>
          <w:color w:val="000000" w:themeColor="text1"/>
          <w:lang w:val="hu-HU"/>
        </w:rPr>
        <w:t>Egyébként egészségügyi adatot csak a kiskorú törvényes képviselőjének kifejezett hozzájárulásával</w:t>
      </w:r>
      <w:r w:rsidR="00E51968" w:rsidRPr="00126D28">
        <w:rPr>
          <w:rStyle w:val="Funotenzeichen"/>
          <w:rFonts w:ascii="Arial Nova Light" w:hAnsi="Arial Nova Light"/>
          <w:color w:val="000000" w:themeColor="text1"/>
          <w:lang w:val="hu-HU"/>
        </w:rPr>
        <w:footnoteReference w:id="4"/>
      </w:r>
      <w:r w:rsidR="00E51968" w:rsidRPr="00126D28">
        <w:rPr>
          <w:rFonts w:ascii="Arial Nova Light" w:hAnsi="Arial Nova Light"/>
          <w:color w:val="000000" w:themeColor="text1"/>
          <w:lang w:val="hu-HU"/>
        </w:rPr>
        <w:t xml:space="preserve"> kezel kizárólag előre meghatározott céllal. </w:t>
      </w:r>
      <w:r w:rsidR="00256CF2" w:rsidRPr="00126D28">
        <w:rPr>
          <w:rFonts w:ascii="Arial Nova Light" w:hAnsi="Arial Nova Light"/>
          <w:color w:val="000000" w:themeColor="text1"/>
          <w:lang w:val="hu-HU"/>
        </w:rPr>
        <w:t xml:space="preserve">Az intézményben dolgozó valamennyi személyre, így azokra is kiterjed az szakmai titoktartási kötelezettség, akik a fenti célból egészségügyi adatokat megismerésére az </w:t>
      </w:r>
      <w:r w:rsidR="00126D28">
        <w:rPr>
          <w:rFonts w:ascii="Arial Nova Light" w:hAnsi="Arial Nova Light"/>
          <w:color w:val="000000" w:themeColor="text1"/>
          <w:lang w:val="hu-HU"/>
        </w:rPr>
        <w:t>I</w:t>
      </w:r>
      <w:r w:rsidR="00256CF2" w:rsidRPr="00126D28">
        <w:rPr>
          <w:rFonts w:ascii="Arial Nova Light" w:hAnsi="Arial Nova Light"/>
          <w:color w:val="000000" w:themeColor="text1"/>
          <w:lang w:val="hu-HU"/>
        </w:rPr>
        <w:t>skola szabályzata és munkakörük ellátása miatt jogosultak,</w:t>
      </w:r>
      <w:r w:rsidR="00256CF2" w:rsidRPr="00126D28">
        <w:rPr>
          <w:rStyle w:val="Funotenzeichen"/>
          <w:rFonts w:ascii="Arial Nova Light" w:hAnsi="Arial Nova Light"/>
          <w:color w:val="000000" w:themeColor="text1"/>
          <w:lang w:val="hu-HU"/>
        </w:rPr>
        <w:footnoteReference w:id="5"/>
      </w:r>
    </w:p>
    <w:p w14:paraId="4AF6C18E" w14:textId="12E0F92D" w:rsidR="0003040B" w:rsidRPr="00126D28" w:rsidRDefault="0003040B" w:rsidP="00D05596">
      <w:pPr>
        <w:spacing w:line="276" w:lineRule="auto"/>
        <w:jc w:val="both"/>
        <w:rPr>
          <w:rFonts w:ascii="Arial Nova Light" w:hAnsi="Arial Nova Light"/>
          <w:color w:val="000000" w:themeColor="text1"/>
          <w:lang w:val="hu-HU"/>
        </w:rPr>
      </w:pPr>
    </w:p>
    <w:p w14:paraId="5BC3F4D5" w14:textId="31E5D803" w:rsidR="0003040B" w:rsidRPr="00126D28" w:rsidRDefault="0003040B" w:rsidP="00254ACB">
      <w:pPr>
        <w:pStyle w:val="berschrift2"/>
        <w:rPr>
          <w:rFonts w:ascii="Arial Nova Light" w:hAnsi="Arial Nova Light"/>
          <w:color w:val="1F497D" w:themeColor="text2"/>
          <w:sz w:val="22"/>
          <w:szCs w:val="22"/>
          <w:lang w:val="hu-HU"/>
        </w:rPr>
      </w:pPr>
      <w:r w:rsidRPr="00126D28">
        <w:rPr>
          <w:rFonts w:ascii="Arial Nova Light" w:hAnsi="Arial Nova Light"/>
          <w:color w:val="1F497D" w:themeColor="text2"/>
          <w:sz w:val="22"/>
          <w:szCs w:val="22"/>
          <w:lang w:val="hu-HU"/>
        </w:rPr>
        <w:t>Iskolai, mint adatkezelő</w:t>
      </w:r>
    </w:p>
    <w:p w14:paraId="39C640E5" w14:textId="77777777" w:rsidR="00E51968" w:rsidRPr="00126D28" w:rsidRDefault="00E51968" w:rsidP="00D05596">
      <w:pPr>
        <w:spacing w:line="276" w:lineRule="auto"/>
        <w:jc w:val="both"/>
        <w:rPr>
          <w:rFonts w:ascii="Arial Nova Light" w:hAnsi="Arial Nova Light"/>
          <w:color w:val="000000" w:themeColor="text1"/>
          <w:lang w:val="hu-HU"/>
        </w:rPr>
      </w:pPr>
    </w:p>
    <w:p w14:paraId="42E62DFF" w14:textId="77777777" w:rsidR="0017055A" w:rsidRPr="00126D28" w:rsidRDefault="0017055A" w:rsidP="00D05596">
      <w:pPr>
        <w:pStyle w:val="berschrift2"/>
        <w:spacing w:line="276" w:lineRule="auto"/>
        <w:jc w:val="both"/>
        <w:rPr>
          <w:rFonts w:ascii="Arial Nova Light" w:hAnsi="Arial Nova Light"/>
          <w:color w:val="000000" w:themeColor="text1"/>
          <w:sz w:val="22"/>
          <w:szCs w:val="22"/>
          <w:lang w:val="hu-HU"/>
        </w:rPr>
      </w:pPr>
      <w:r w:rsidRPr="00126D28">
        <w:rPr>
          <w:rFonts w:ascii="Arial Nova Light" w:hAnsi="Arial Nova Light"/>
          <w:color w:val="000000" w:themeColor="text1"/>
          <w:sz w:val="22"/>
          <w:szCs w:val="22"/>
          <w:lang w:val="hu-HU"/>
        </w:rPr>
        <w:t>Adatkezelő</w:t>
      </w:r>
    </w:p>
    <w:p w14:paraId="383367F1" w14:textId="77777777" w:rsidR="001778A4" w:rsidRPr="00126D28" w:rsidRDefault="001778A4" w:rsidP="00D05596">
      <w:pPr>
        <w:pStyle w:val="Listenabsatz"/>
        <w:spacing w:line="276" w:lineRule="auto"/>
        <w:jc w:val="both"/>
        <w:rPr>
          <w:rFonts w:ascii="Arial Nova Light" w:hAnsi="Arial Nova Light" w:cs="Times New Roman"/>
          <w:color w:val="000000" w:themeColor="text1"/>
          <w:lang w:val="hu-HU"/>
        </w:rPr>
      </w:pPr>
      <w:bookmarkStart w:id="2" w:name="_Hlk68000464"/>
    </w:p>
    <w:p w14:paraId="20A088F4" w14:textId="2AF51631" w:rsidR="001778A4" w:rsidRPr="00126D28" w:rsidRDefault="001778A4" w:rsidP="00D05596">
      <w:pPr>
        <w:pStyle w:val="Listenabsatz"/>
        <w:spacing w:line="276" w:lineRule="auto"/>
        <w:jc w:val="both"/>
        <w:rPr>
          <w:rFonts w:ascii="Arial Nova Light" w:hAnsi="Arial Nova Light" w:cs="Times New Roman"/>
          <w:color w:val="000000" w:themeColor="text1"/>
          <w:lang w:val="hu-HU"/>
        </w:rPr>
      </w:pPr>
      <w:r w:rsidRPr="00126D28">
        <w:rPr>
          <w:rFonts w:ascii="Arial Nova Light" w:hAnsi="Arial Nova Light" w:cs="Times New Roman"/>
          <w:color w:val="000000" w:themeColor="text1"/>
          <w:lang w:val="hu-HU"/>
        </w:rPr>
        <w:t xml:space="preserve">Thomas Mann Gymnasium-Deutsche Schule Budapest, Budapesti Német Általános Iskola és Gimnázium (Székhely: 1121 Budapest XII. kerület, Cinege út 8/C; OM azonosító: 038071; Email cím: </w:t>
      </w:r>
      <w:r w:rsidR="003419D0">
        <w:fldChar w:fldCharType="begin"/>
      </w:r>
      <w:r w:rsidR="003419D0" w:rsidRPr="008C48AB">
        <w:rPr>
          <w:lang w:val="hu-HU"/>
        </w:rPr>
        <w:instrText xml:space="preserve"> HYPERLINK "mailto:sekretariat@deutscheschule.hu" </w:instrText>
      </w:r>
      <w:r w:rsidR="003419D0">
        <w:fldChar w:fldCharType="separate"/>
      </w:r>
      <w:r w:rsidRPr="00126D28">
        <w:rPr>
          <w:rStyle w:val="Hyperlink"/>
          <w:rFonts w:ascii="Arial Nova Light" w:hAnsi="Arial Nova Light" w:cs="Times New Roman"/>
          <w:color w:val="000000" w:themeColor="text1"/>
          <w:lang w:val="hu-HU"/>
        </w:rPr>
        <w:t>sekretariat@deutscheschule.hu</w:t>
      </w:r>
      <w:r w:rsidR="003419D0">
        <w:rPr>
          <w:rStyle w:val="Hyperlink"/>
          <w:rFonts w:ascii="Arial Nova Light" w:hAnsi="Arial Nova Light" w:cs="Times New Roman"/>
          <w:color w:val="000000" w:themeColor="text1"/>
          <w:lang w:val="hu-HU"/>
        </w:rPr>
        <w:fldChar w:fldCharType="end"/>
      </w:r>
      <w:r w:rsidRPr="00126D28">
        <w:rPr>
          <w:rFonts w:ascii="Arial Nova Light" w:hAnsi="Arial Nova Light" w:cs="Times New Roman"/>
          <w:color w:val="000000" w:themeColor="text1"/>
          <w:lang w:val="hu-HU"/>
        </w:rPr>
        <w:t xml:space="preserve">; Telefonszám: 06 1 391 91 00; Képviseli: </w:t>
      </w:r>
      <w:r w:rsidR="00126D28">
        <w:rPr>
          <w:rFonts w:ascii="Arial Nova Light" w:hAnsi="Arial Nova Light" w:cs="Times New Roman"/>
          <w:color w:val="000000" w:themeColor="text1"/>
          <w:lang w:val="hu-HU"/>
        </w:rPr>
        <w:t>a mindenkori Iskolaigazgató</w:t>
      </w:r>
      <w:r w:rsidRPr="00126D28">
        <w:rPr>
          <w:rFonts w:ascii="Arial Nova Light" w:hAnsi="Arial Nova Light" w:cs="Times New Roman"/>
          <w:color w:val="000000" w:themeColor="text1"/>
          <w:lang w:val="hu-HU"/>
        </w:rPr>
        <w:t>)</w:t>
      </w:r>
    </w:p>
    <w:p w14:paraId="49B2BF99" w14:textId="77777777" w:rsidR="001778A4" w:rsidRPr="00D05596" w:rsidRDefault="001778A4" w:rsidP="00D05596">
      <w:pPr>
        <w:pStyle w:val="Listenabsatz"/>
        <w:spacing w:line="276" w:lineRule="auto"/>
        <w:jc w:val="both"/>
        <w:rPr>
          <w:rFonts w:ascii="Arial Nova Light" w:hAnsi="Arial Nova Light" w:cs="Times New Roman"/>
          <w:lang w:val="hu-HU"/>
        </w:rPr>
      </w:pPr>
    </w:p>
    <w:p w14:paraId="696D2AF1" w14:textId="77777777" w:rsidR="001778A4" w:rsidRPr="00907FD4" w:rsidRDefault="001778A4" w:rsidP="00D05596">
      <w:pPr>
        <w:pStyle w:val="Listenabsatz"/>
        <w:spacing w:line="276" w:lineRule="auto"/>
        <w:jc w:val="both"/>
        <w:rPr>
          <w:rFonts w:ascii="Arial Nova Light" w:hAnsi="Arial Nova Light" w:cs="Times New Roman"/>
          <w:lang w:val="hu-HU"/>
        </w:rPr>
      </w:pPr>
      <w:r w:rsidRPr="00907FD4">
        <w:rPr>
          <w:rFonts w:ascii="Arial Nova Light" w:hAnsi="Arial Nova Light" w:cs="Times New Roman"/>
          <w:lang w:val="hu-HU"/>
        </w:rPr>
        <w:t>És a fenti adatkörben további adatkezelő a Rendelet 26. cikk értelmében tekintettel a Rendelet 4. cikk 7. Pontjára az Iskola fenntartója (betekintési jogkörrel)</w:t>
      </w:r>
    </w:p>
    <w:p w14:paraId="1C156201" w14:textId="77777777" w:rsidR="001778A4" w:rsidRPr="00907FD4" w:rsidRDefault="001778A4" w:rsidP="00D05596">
      <w:pPr>
        <w:pStyle w:val="Listenabsatz"/>
        <w:spacing w:line="276" w:lineRule="auto"/>
        <w:jc w:val="both"/>
        <w:rPr>
          <w:rFonts w:ascii="Arial Nova Light" w:hAnsi="Arial Nova Light" w:cs="Times New Roman"/>
          <w:lang w:val="hu-HU"/>
        </w:rPr>
      </w:pPr>
    </w:p>
    <w:p w14:paraId="7B5D7CE7" w14:textId="7170177B" w:rsidR="001778A4" w:rsidRPr="00907FD4" w:rsidRDefault="001778A4" w:rsidP="00D05596">
      <w:pPr>
        <w:pStyle w:val="Listenabsatz"/>
        <w:spacing w:line="276" w:lineRule="auto"/>
        <w:jc w:val="both"/>
        <w:rPr>
          <w:rFonts w:ascii="Arial Nova Light" w:hAnsi="Arial Nova Light" w:cs="Times New Roman"/>
          <w:lang w:val="hu-HU"/>
        </w:rPr>
      </w:pPr>
      <w:r w:rsidRPr="00907FD4">
        <w:rPr>
          <w:rFonts w:ascii="Arial Nova Light" w:hAnsi="Arial Nova Light" w:cs="Times New Roman"/>
          <w:lang w:val="hu-HU"/>
        </w:rPr>
        <w:t xml:space="preserve">Budapesti Német Iskola Alapítvány (Székhely: 1121 Budapest XII. kerület, Cinege út 8/C; Adószám: 18034587-1-43; Email cím: </w:t>
      </w:r>
      <w:r w:rsidR="003419D0">
        <w:fldChar w:fldCharType="begin"/>
      </w:r>
      <w:r w:rsidR="003419D0" w:rsidRPr="008C48AB">
        <w:rPr>
          <w:lang w:val="hu-HU"/>
        </w:rPr>
        <w:instrText xml:space="preserve"> HYPERLINK "mailto:kuratorium@deutscheschule.hu" </w:instrText>
      </w:r>
      <w:r w:rsidR="003419D0">
        <w:fldChar w:fldCharType="separate"/>
      </w:r>
      <w:r w:rsidRPr="00907FD4">
        <w:rPr>
          <w:rStyle w:val="Hyperlink"/>
          <w:rFonts w:ascii="Arial Nova Light" w:hAnsi="Arial Nova Light" w:cs="Times New Roman"/>
          <w:lang w:val="hu-HU"/>
        </w:rPr>
        <w:t>kuratorium@deutscheschule.hu</w:t>
      </w:r>
      <w:r w:rsidR="003419D0">
        <w:rPr>
          <w:rStyle w:val="Hyperlink"/>
          <w:rFonts w:ascii="Arial Nova Light" w:hAnsi="Arial Nova Light" w:cs="Times New Roman"/>
          <w:lang w:val="hu-HU"/>
        </w:rPr>
        <w:fldChar w:fldCharType="end"/>
      </w:r>
      <w:r w:rsidRPr="00907FD4">
        <w:rPr>
          <w:rFonts w:ascii="Arial Nova Light" w:hAnsi="Arial Nova Light" w:cs="Times New Roman"/>
          <w:lang w:val="hu-HU"/>
        </w:rPr>
        <w:t xml:space="preserve">; Telefonszám: 06 1 391 91 00; Képviseli: </w:t>
      </w:r>
      <w:r w:rsidR="00126D28" w:rsidRPr="00907FD4">
        <w:rPr>
          <w:rFonts w:ascii="Arial Nova Light" w:hAnsi="Arial Nova Light" w:cs="Times New Roman"/>
          <w:lang w:val="hu-HU"/>
        </w:rPr>
        <w:t xml:space="preserve">az </w:t>
      </w:r>
      <w:r w:rsidRPr="00907FD4">
        <w:rPr>
          <w:rFonts w:ascii="Arial Nova Light" w:hAnsi="Arial Nova Light" w:cs="Times New Roman"/>
          <w:lang w:val="hu-HU"/>
        </w:rPr>
        <w:t>Alapítványi Tanács elnöke)</w:t>
      </w:r>
    </w:p>
    <w:bookmarkEnd w:id="2"/>
    <w:p w14:paraId="4E8078FB" w14:textId="77777777" w:rsidR="0017055A" w:rsidRPr="00907FD4" w:rsidRDefault="0017055A" w:rsidP="00D05596">
      <w:pPr>
        <w:spacing w:line="276" w:lineRule="auto"/>
        <w:jc w:val="both"/>
        <w:rPr>
          <w:rFonts w:ascii="Arial Nova Light" w:hAnsi="Arial Nova Light"/>
          <w:lang w:val="hu-HU"/>
        </w:rPr>
      </w:pPr>
    </w:p>
    <w:p w14:paraId="31AE16AB" w14:textId="671CBAD9" w:rsidR="0017055A" w:rsidRPr="00907FD4" w:rsidRDefault="0017055A" w:rsidP="00D05596">
      <w:pPr>
        <w:pStyle w:val="berschrift2"/>
        <w:spacing w:line="276" w:lineRule="auto"/>
        <w:jc w:val="both"/>
        <w:rPr>
          <w:rFonts w:ascii="Arial Nova Light" w:hAnsi="Arial Nova Light"/>
          <w:sz w:val="22"/>
          <w:szCs w:val="22"/>
          <w:lang w:val="hu-HU"/>
        </w:rPr>
      </w:pPr>
      <w:r w:rsidRPr="00907FD4">
        <w:rPr>
          <w:rFonts w:ascii="Arial Nova Light" w:hAnsi="Arial Nova Light"/>
          <w:sz w:val="22"/>
          <w:szCs w:val="22"/>
          <w:lang w:val="hu-HU"/>
        </w:rPr>
        <w:t>Adatkezelés</w:t>
      </w:r>
    </w:p>
    <w:p w14:paraId="5439050D" w14:textId="2A83A4FB" w:rsidR="00256CF2" w:rsidRPr="00907FD4" w:rsidRDefault="00256CF2" w:rsidP="00D05596">
      <w:pPr>
        <w:spacing w:line="276" w:lineRule="auto"/>
        <w:jc w:val="both"/>
        <w:rPr>
          <w:rFonts w:ascii="Arial Nova Light" w:hAnsi="Arial Nova Light"/>
          <w:lang w:val="hu-HU"/>
        </w:rPr>
      </w:pPr>
    </w:p>
    <w:p w14:paraId="6629861C" w14:textId="77777777" w:rsidR="00256CF2" w:rsidRPr="00907FD4" w:rsidRDefault="00256CF2" w:rsidP="00D05596">
      <w:pPr>
        <w:pStyle w:val="berschrift4"/>
        <w:spacing w:line="276" w:lineRule="auto"/>
        <w:jc w:val="both"/>
        <w:rPr>
          <w:rFonts w:ascii="Arial Nova Light" w:hAnsi="Arial Nova Light"/>
          <w:i w:val="0"/>
          <w:iCs w:val="0"/>
          <w:lang w:val="hu-HU"/>
        </w:rPr>
      </w:pPr>
      <w:r w:rsidRPr="00907FD4">
        <w:rPr>
          <w:rFonts w:ascii="Arial Nova Light" w:hAnsi="Arial Nova Light"/>
          <w:i w:val="0"/>
          <w:iCs w:val="0"/>
          <w:lang w:val="hu-HU"/>
        </w:rPr>
        <w:t>Adatkezelés érintettjei</w:t>
      </w:r>
    </w:p>
    <w:p w14:paraId="175D022F" w14:textId="439FC776" w:rsidR="00256CF2" w:rsidRPr="00907FD4" w:rsidRDefault="00256CF2" w:rsidP="00D05596">
      <w:pPr>
        <w:spacing w:line="276" w:lineRule="auto"/>
        <w:jc w:val="both"/>
        <w:rPr>
          <w:rFonts w:ascii="Arial Nova Light" w:hAnsi="Arial Nova Light"/>
          <w:lang w:val="hu-HU"/>
        </w:rPr>
      </w:pPr>
      <w:r w:rsidRPr="00907FD4">
        <w:rPr>
          <w:rFonts w:ascii="Arial Nova Light" w:hAnsi="Arial Nova Light"/>
          <w:lang w:val="hu-HU"/>
        </w:rPr>
        <w:t xml:space="preserve">A nevelési-oktatási intézménnyel jogviszonyban álló </w:t>
      </w:r>
      <w:r w:rsidR="0003040B" w:rsidRPr="00907FD4">
        <w:rPr>
          <w:rFonts w:ascii="Arial Nova Light" w:hAnsi="Arial Nova Light"/>
          <w:lang w:val="hu-HU"/>
        </w:rPr>
        <w:t>gyermekek/</w:t>
      </w:r>
      <w:r w:rsidRPr="00907FD4">
        <w:rPr>
          <w:rFonts w:ascii="Arial Nova Light" w:hAnsi="Arial Nova Light"/>
          <w:lang w:val="hu-HU"/>
        </w:rPr>
        <w:t>tanuló</w:t>
      </w:r>
      <w:r w:rsidR="0003040B" w:rsidRPr="00907FD4">
        <w:rPr>
          <w:rFonts w:ascii="Arial Nova Light" w:hAnsi="Arial Nova Light"/>
          <w:lang w:val="hu-HU"/>
        </w:rPr>
        <w:t>k</w:t>
      </w:r>
    </w:p>
    <w:p w14:paraId="25C7F28E" w14:textId="7788BA99" w:rsidR="00615E72" w:rsidRPr="00907FD4" w:rsidRDefault="00615E72" w:rsidP="00D05596">
      <w:pPr>
        <w:spacing w:line="276" w:lineRule="auto"/>
        <w:jc w:val="both"/>
        <w:rPr>
          <w:rFonts w:ascii="Arial Nova Light" w:hAnsi="Arial Nova Light"/>
          <w:lang w:val="hu-HU"/>
        </w:rPr>
      </w:pPr>
    </w:p>
    <w:p w14:paraId="5ABF3A0C" w14:textId="77777777" w:rsidR="00256CF2" w:rsidRPr="00907FD4" w:rsidRDefault="00256CF2" w:rsidP="00D05596">
      <w:pPr>
        <w:pStyle w:val="berschrift4"/>
        <w:spacing w:line="276" w:lineRule="auto"/>
        <w:jc w:val="both"/>
        <w:rPr>
          <w:rFonts w:ascii="Arial Nova Light" w:hAnsi="Arial Nova Light"/>
          <w:i w:val="0"/>
          <w:iCs w:val="0"/>
          <w:lang w:val="hu-HU"/>
        </w:rPr>
      </w:pPr>
      <w:r w:rsidRPr="00907FD4">
        <w:rPr>
          <w:rFonts w:ascii="Arial Nova Light" w:hAnsi="Arial Nova Light"/>
          <w:i w:val="0"/>
          <w:iCs w:val="0"/>
          <w:lang w:val="hu-HU"/>
        </w:rPr>
        <w:t>Adatkezelés célja</w:t>
      </w:r>
    </w:p>
    <w:p w14:paraId="536B699B" w14:textId="7441B6C7" w:rsidR="00256CF2" w:rsidRPr="00907FD4" w:rsidRDefault="00256CF2" w:rsidP="00D05596">
      <w:pPr>
        <w:spacing w:line="276" w:lineRule="auto"/>
        <w:jc w:val="both"/>
        <w:rPr>
          <w:rFonts w:ascii="Arial Nova Light" w:hAnsi="Arial Nova Light"/>
          <w:lang w:val="hu-HU"/>
        </w:rPr>
      </w:pPr>
      <w:r w:rsidRPr="00907FD4">
        <w:rPr>
          <w:rFonts w:ascii="Arial Nova Light" w:hAnsi="Arial Nova Light"/>
          <w:lang w:val="hu-HU"/>
        </w:rPr>
        <w:t>Az iskola-egészségügyi ellátás megszervezése, együttműködés az iskola-egészségügyi szolgáltatóval.</w:t>
      </w:r>
    </w:p>
    <w:p w14:paraId="547DF1B5" w14:textId="7EAE944D" w:rsidR="00256CF2" w:rsidRPr="00907FD4" w:rsidRDefault="00256CF2" w:rsidP="00D05596">
      <w:pPr>
        <w:spacing w:line="276" w:lineRule="auto"/>
        <w:jc w:val="both"/>
        <w:rPr>
          <w:rFonts w:ascii="Arial Nova Light" w:hAnsi="Arial Nova Light"/>
          <w:lang w:val="hu-HU"/>
        </w:rPr>
      </w:pPr>
    </w:p>
    <w:p w14:paraId="2E4C0959" w14:textId="77777777" w:rsidR="00256CF2" w:rsidRPr="00907FD4" w:rsidRDefault="00256CF2" w:rsidP="00D05596">
      <w:pPr>
        <w:pStyle w:val="berschrift4"/>
        <w:spacing w:line="276" w:lineRule="auto"/>
        <w:jc w:val="both"/>
        <w:rPr>
          <w:rFonts w:ascii="Arial Nova Light" w:hAnsi="Arial Nova Light"/>
          <w:i w:val="0"/>
          <w:iCs w:val="0"/>
          <w:lang w:val="hu-HU"/>
        </w:rPr>
      </w:pPr>
      <w:r w:rsidRPr="00907FD4">
        <w:rPr>
          <w:rFonts w:ascii="Arial Nova Light" w:hAnsi="Arial Nova Light"/>
          <w:i w:val="0"/>
          <w:iCs w:val="0"/>
          <w:lang w:val="hu-HU"/>
        </w:rPr>
        <w:t>Adatkezelés jogalapja</w:t>
      </w:r>
    </w:p>
    <w:p w14:paraId="08E3F81C" w14:textId="3C26D0EF" w:rsidR="00256CF2" w:rsidRPr="00907FD4" w:rsidRDefault="00256CF2" w:rsidP="00D05596">
      <w:pPr>
        <w:spacing w:line="276" w:lineRule="auto"/>
        <w:jc w:val="both"/>
        <w:rPr>
          <w:rFonts w:ascii="Arial Nova Light" w:hAnsi="Arial Nova Light"/>
          <w:lang w:val="hu-HU"/>
        </w:rPr>
      </w:pPr>
      <w:r w:rsidRPr="00907FD4">
        <w:rPr>
          <w:rFonts w:ascii="Arial Nova Light" w:hAnsi="Arial Nova Light"/>
          <w:lang w:val="hu-HU"/>
        </w:rPr>
        <w:t xml:space="preserve">A kötelező rendszeres szűrések és orvosi vizsgálatok, oltások ténye, megszervezése, a gyermek azon való részvétele, elmulasztásával kapcsolatos szülővel történő kommunikálás az iskola oktatási-nevelési közfeladatából következő jogi kötelezettség teljesítése (Rendelet 6. cikk (1) c) pont teintettel a 9. cikk (2) bekezdés b) pontjára </w:t>
      </w:r>
      <w:r w:rsidRPr="00907FD4">
        <w:rPr>
          <w:rStyle w:val="Funotenzeichen"/>
          <w:rFonts w:ascii="Arial Nova Light" w:hAnsi="Arial Nova Light"/>
          <w:lang w:val="hu-HU"/>
        </w:rPr>
        <w:footnoteReference w:id="6"/>
      </w:r>
    </w:p>
    <w:p w14:paraId="382A27C8" w14:textId="4444FE05" w:rsidR="00256CF2" w:rsidRPr="00907FD4" w:rsidRDefault="00256CF2" w:rsidP="00D05596">
      <w:pPr>
        <w:spacing w:line="276" w:lineRule="auto"/>
        <w:jc w:val="both"/>
        <w:rPr>
          <w:rFonts w:ascii="Arial Nova Light" w:hAnsi="Arial Nova Light"/>
          <w:lang w:val="hu-HU"/>
        </w:rPr>
      </w:pPr>
    </w:p>
    <w:p w14:paraId="7FD43DD2" w14:textId="77777777" w:rsidR="00256CF2" w:rsidRPr="00907FD4" w:rsidRDefault="00256CF2" w:rsidP="00D05596">
      <w:pPr>
        <w:pStyle w:val="berschrift4"/>
        <w:spacing w:line="276" w:lineRule="auto"/>
        <w:jc w:val="both"/>
        <w:rPr>
          <w:rFonts w:ascii="Arial Nova Light" w:hAnsi="Arial Nova Light"/>
          <w:i w:val="0"/>
          <w:iCs w:val="0"/>
          <w:lang w:val="hu-HU"/>
        </w:rPr>
      </w:pPr>
      <w:r w:rsidRPr="00907FD4">
        <w:rPr>
          <w:rFonts w:ascii="Arial Nova Light" w:hAnsi="Arial Nova Light"/>
          <w:i w:val="0"/>
          <w:iCs w:val="0"/>
          <w:lang w:val="hu-HU"/>
        </w:rPr>
        <w:t>Adatkezelés ideje</w:t>
      </w:r>
    </w:p>
    <w:p w14:paraId="0C549881" w14:textId="3AA10EDD" w:rsidR="00256CF2" w:rsidRPr="00907FD4" w:rsidRDefault="00256CF2" w:rsidP="00D05596">
      <w:pPr>
        <w:spacing w:line="276" w:lineRule="auto"/>
        <w:jc w:val="both"/>
        <w:rPr>
          <w:rFonts w:ascii="Arial Nova Light" w:hAnsi="Arial Nova Light"/>
          <w:lang w:val="hu-HU"/>
        </w:rPr>
      </w:pPr>
      <w:r w:rsidRPr="00907FD4">
        <w:rPr>
          <w:rFonts w:ascii="Arial Nova Light" w:hAnsi="Arial Nova Light"/>
          <w:lang w:val="hu-HU"/>
        </w:rPr>
        <w:t xml:space="preserve">Az Iskola a saját hatáskörben kezelt személyes adatokat a tanulói jogviszony megszűnésétől számított 10 évig köteles a tanulók adatait tárolni, kivéve az orvosi igazolásokkal, amelyek tárolási ideje 5 év. </w:t>
      </w:r>
    </w:p>
    <w:p w14:paraId="4FC408E1" w14:textId="2E957C5A" w:rsidR="001548A1" w:rsidRPr="00907FD4" w:rsidRDefault="001548A1" w:rsidP="00D05596">
      <w:pPr>
        <w:spacing w:line="276" w:lineRule="auto"/>
        <w:jc w:val="both"/>
        <w:rPr>
          <w:rFonts w:ascii="Arial Nova Light" w:hAnsi="Arial Nova Light"/>
          <w:lang w:val="hu-HU"/>
        </w:rPr>
      </w:pPr>
    </w:p>
    <w:p w14:paraId="538219B6" w14:textId="7E35FEC7" w:rsidR="001548A1" w:rsidRPr="00907FD4" w:rsidRDefault="001548A1" w:rsidP="00D05596">
      <w:pPr>
        <w:pStyle w:val="berschrift4"/>
        <w:spacing w:line="276" w:lineRule="auto"/>
        <w:jc w:val="both"/>
        <w:rPr>
          <w:rFonts w:ascii="Arial Nova Light" w:hAnsi="Arial Nova Light"/>
          <w:i w:val="0"/>
          <w:iCs w:val="0"/>
          <w:lang w:val="hu-HU"/>
        </w:rPr>
      </w:pPr>
      <w:r w:rsidRPr="00907FD4">
        <w:rPr>
          <w:rFonts w:ascii="Arial Nova Light" w:hAnsi="Arial Nova Light"/>
          <w:i w:val="0"/>
          <w:iCs w:val="0"/>
          <w:lang w:val="hu-HU"/>
        </w:rPr>
        <w:t>Címzett</w:t>
      </w:r>
    </w:p>
    <w:p w14:paraId="484F39B7" w14:textId="675B1C62" w:rsidR="001548A1" w:rsidRPr="00907FD4" w:rsidRDefault="001548A1" w:rsidP="00D05596">
      <w:pPr>
        <w:spacing w:line="276" w:lineRule="auto"/>
        <w:jc w:val="both"/>
        <w:rPr>
          <w:rFonts w:ascii="Arial Nova Light" w:hAnsi="Arial Nova Light" w:cs="Arial"/>
          <w:color w:val="474747"/>
          <w:shd w:val="clear" w:color="auto" w:fill="FFFFFF"/>
          <w:lang w:val="hu-HU"/>
        </w:rPr>
      </w:pPr>
      <w:r w:rsidRPr="00907FD4">
        <w:rPr>
          <w:rFonts w:ascii="Arial Nova Light" w:hAnsi="Arial Nova Light"/>
          <w:color w:val="000000" w:themeColor="text1"/>
          <w:lang w:val="hu-HU"/>
        </w:rPr>
        <w:t xml:space="preserve">Az iskola továbbítja az egészségügyi ellátónak a következő adatokat: </w:t>
      </w:r>
      <w:r w:rsidRPr="00907FD4">
        <w:rPr>
          <w:rStyle w:val="Funotenzeichen"/>
          <w:rFonts w:ascii="Arial Nova Light" w:hAnsi="Arial Nova Light"/>
          <w:color w:val="000000" w:themeColor="text1"/>
          <w:lang w:val="hu-HU"/>
        </w:rPr>
        <w:footnoteReference w:id="7"/>
      </w:r>
      <w:r w:rsidRPr="00907FD4">
        <w:rPr>
          <w:rFonts w:ascii="Arial Nova Light" w:hAnsi="Arial Nova Light"/>
          <w:color w:val="000000" w:themeColor="text1"/>
          <w:lang w:val="hu-HU"/>
        </w:rPr>
        <w:t xml:space="preserve"> a gyermek</w:t>
      </w:r>
      <w:r w:rsidRPr="00907FD4">
        <w:rPr>
          <w:rFonts w:ascii="Arial Nova Light" w:hAnsi="Arial Nova Light" w:cs="Arial"/>
          <w:color w:val="000000" w:themeColor="text1"/>
          <w:shd w:val="clear" w:color="auto" w:fill="FFFFFF"/>
          <w:lang w:val="hu-HU"/>
        </w:rPr>
        <w:t xml:space="preserve">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illetve a tanuló fizikai állapotára és edzettségére vonatkozó adatok az egészségi állapotának megállapítása céljából az egészségügyi, iskola-egészségügyi feladatot ellátó intézménynek</w:t>
      </w:r>
      <w:r w:rsidR="00034B2F" w:rsidRPr="00907FD4">
        <w:rPr>
          <w:rFonts w:ascii="Arial Nova Light" w:hAnsi="Arial Nova Light" w:cs="Arial"/>
          <w:color w:val="474747"/>
          <w:shd w:val="clear" w:color="auto" w:fill="FFFFFF"/>
          <w:lang w:val="hu-HU"/>
        </w:rPr>
        <w:t>.</w:t>
      </w:r>
    </w:p>
    <w:p w14:paraId="2D5CC939" w14:textId="5BA05F94" w:rsidR="00034B2F" w:rsidRPr="00907FD4" w:rsidRDefault="00034B2F" w:rsidP="00D05596">
      <w:pPr>
        <w:spacing w:line="276" w:lineRule="auto"/>
        <w:jc w:val="both"/>
        <w:rPr>
          <w:rFonts w:ascii="Arial Nova Light" w:hAnsi="Arial Nova Light" w:cs="Arial"/>
          <w:color w:val="474747"/>
          <w:shd w:val="clear" w:color="auto" w:fill="FFFFFF"/>
          <w:lang w:val="hu-HU"/>
        </w:rPr>
      </w:pPr>
    </w:p>
    <w:p w14:paraId="6592C456" w14:textId="77777777" w:rsidR="00034B2F" w:rsidRPr="00907FD4" w:rsidRDefault="00034B2F" w:rsidP="00D05596">
      <w:pPr>
        <w:pStyle w:val="Textkrper"/>
        <w:spacing w:line="276" w:lineRule="auto"/>
        <w:ind w:left="0" w:right="-29"/>
        <w:jc w:val="both"/>
        <w:rPr>
          <w:rFonts w:ascii="Arial Nova Light" w:hAnsi="Arial Nova Light"/>
          <w:spacing w:val="-2"/>
          <w:sz w:val="22"/>
          <w:szCs w:val="22"/>
          <w:lang w:val="hu-HU"/>
        </w:rPr>
      </w:pPr>
      <w:r w:rsidRPr="00907FD4">
        <w:rPr>
          <w:rFonts w:ascii="Arial Nova Light" w:hAnsi="Arial Nova Light"/>
          <w:spacing w:val="-2"/>
          <w:sz w:val="22"/>
          <w:szCs w:val="22"/>
          <w:lang w:val="hu-HU"/>
        </w:rPr>
        <w:t>Fertőzőbetegségek listája az érintett részéről történő kötelező adatszolgáltatás, valamint az egészségügyi államigazgatási szerv részére történő kötelező adattovábbítás</w:t>
      </w:r>
      <w:r w:rsidRPr="00907FD4">
        <w:rPr>
          <w:rStyle w:val="Funotenzeichen"/>
          <w:rFonts w:ascii="Arial Nova Light" w:hAnsi="Arial Nova Light"/>
          <w:spacing w:val="-2"/>
          <w:sz w:val="22"/>
          <w:szCs w:val="22"/>
          <w:lang w:val="hu-HU"/>
        </w:rPr>
        <w:footnoteReference w:id="8"/>
      </w:r>
      <w:r w:rsidRPr="00907FD4">
        <w:rPr>
          <w:rFonts w:ascii="Arial Nova Light" w:hAnsi="Arial Nova Light"/>
          <w:spacing w:val="-2"/>
          <w:sz w:val="22"/>
          <w:szCs w:val="22"/>
          <w:lang w:val="hu-HU"/>
        </w:rPr>
        <w:t> </w:t>
      </w:r>
    </w:p>
    <w:p w14:paraId="4A83005E" w14:textId="77777777" w:rsidR="00034B2F" w:rsidRPr="00D05596" w:rsidRDefault="00034B2F" w:rsidP="00D05596">
      <w:pPr>
        <w:pStyle w:val="Textkrper"/>
        <w:spacing w:line="276" w:lineRule="auto"/>
        <w:ind w:left="0" w:right="-29"/>
        <w:jc w:val="both"/>
        <w:rPr>
          <w:rFonts w:ascii="Arial Nova Light" w:hAnsi="Arial Nova Light"/>
          <w:spacing w:val="-2"/>
          <w:sz w:val="22"/>
          <w:szCs w:val="22"/>
          <w:lang w:val="hu-HU"/>
        </w:rPr>
      </w:pPr>
      <w:r w:rsidRPr="00907FD4">
        <w:rPr>
          <w:rFonts w:ascii="Arial Nova Light" w:hAnsi="Arial Nova Light"/>
          <w:color w:val="000000" w:themeColor="text1"/>
          <w:spacing w:val="-2"/>
          <w:sz w:val="22"/>
          <w:szCs w:val="22"/>
          <w:lang w:val="hu-HU"/>
        </w:rPr>
        <w:t>Gyermekbántalmazás gyanúja esetén</w:t>
      </w:r>
      <w:r w:rsidRPr="00907FD4">
        <w:rPr>
          <w:rStyle w:val="Funotenzeichen"/>
          <w:rFonts w:ascii="Arial Nova Light" w:hAnsi="Arial Nova Light"/>
          <w:color w:val="000000" w:themeColor="text1"/>
          <w:spacing w:val="-2"/>
          <w:sz w:val="22"/>
          <w:szCs w:val="22"/>
          <w:lang w:val="hu-HU"/>
        </w:rPr>
        <w:footnoteReference w:id="9"/>
      </w:r>
      <w:r w:rsidRPr="00907FD4">
        <w:rPr>
          <w:rFonts w:ascii="Arial Nova Light" w:hAnsi="Arial Nova Light"/>
          <w:color w:val="000000" w:themeColor="text1"/>
          <w:spacing w:val="-2"/>
          <w:sz w:val="22"/>
          <w:szCs w:val="22"/>
          <w:lang w:val="hu-HU"/>
        </w:rPr>
        <w:t xml:space="preserve">: Gyermekjóléte szolgálat Nkt. 42 § </w:t>
      </w:r>
      <w:r w:rsidRPr="00907FD4">
        <w:rPr>
          <w:rFonts w:ascii="Arial Nova Light" w:hAnsi="Arial Nova Light" w:cs="Arial"/>
          <w:color w:val="000000" w:themeColor="text1"/>
          <w:sz w:val="22"/>
          <w:szCs w:val="22"/>
          <w:shd w:val="clear" w:color="auto" w:fill="FFFFFF"/>
          <w:lang w:val="hu-HU"/>
        </w:rPr>
        <w:t>(3)</w:t>
      </w:r>
      <w:hyperlink r:id="rId8" w:anchor="lbj275idc083" w:history="1">
        <w:r w:rsidRPr="00907FD4">
          <w:rPr>
            <w:rStyle w:val="Hyperlink"/>
            <w:rFonts w:ascii="Arial Nova Light" w:hAnsi="Arial Nova Light" w:cs="Arial"/>
            <w:color w:val="000000" w:themeColor="text1"/>
            <w:sz w:val="22"/>
            <w:szCs w:val="22"/>
            <w:shd w:val="clear" w:color="auto" w:fill="FFFFFF"/>
            <w:vertAlign w:val="superscript"/>
            <w:lang w:val="hu-HU"/>
          </w:rPr>
          <w:t> * </w:t>
        </w:r>
      </w:hyperlink>
      <w:r w:rsidRPr="00907FD4">
        <w:rPr>
          <w:rFonts w:ascii="Arial Nova Light" w:hAnsi="Arial Nova Light" w:cs="Arial"/>
          <w:color w:val="000000" w:themeColor="text1"/>
          <w:sz w:val="22"/>
          <w:szCs w:val="22"/>
          <w:shd w:val="clear" w:color="auto" w:fill="FFFFFF"/>
          <w:lang w:val="hu-HU"/>
        </w:rPr>
        <w:t> A pedagógus, a nevelő és oktató munkát közvetlenül segítő alkalmazott a nevelési-oktatási intézmény vezetője útján köteles a gyermekek védelméről és a gyámügyi igazgatásról szóló 1997. évi XXXI. törvény 17. § (2) bekezdésében foglaltak szerint eljárni. Ebben a helyzetben az adattovábbításhoz az érintett, valamint az adattal kapcsolatosan egyébként rendelkezésre jogosult beleegyezése nem szükséges.</w:t>
      </w:r>
    </w:p>
    <w:p w14:paraId="1BB525EA" w14:textId="3ED2FBED" w:rsidR="00034B2F" w:rsidRPr="00907FD4" w:rsidRDefault="00034B2F" w:rsidP="00907FD4">
      <w:pPr>
        <w:pStyle w:val="Textkrper"/>
        <w:spacing w:line="276" w:lineRule="auto"/>
        <w:ind w:left="0" w:right="-29"/>
        <w:jc w:val="both"/>
        <w:rPr>
          <w:rFonts w:ascii="Arial Nova Light" w:hAnsi="Arial Nova Light"/>
          <w:color w:val="000000" w:themeColor="text1"/>
          <w:spacing w:val="-2"/>
          <w:sz w:val="22"/>
          <w:szCs w:val="22"/>
          <w:lang w:val="hu-HU"/>
        </w:rPr>
      </w:pPr>
      <w:r w:rsidRPr="00907FD4">
        <w:rPr>
          <w:rFonts w:ascii="Arial Nova Light" w:hAnsi="Arial Nova Light"/>
          <w:color w:val="000000" w:themeColor="text1"/>
          <w:spacing w:val="3"/>
          <w:sz w:val="22"/>
          <w:szCs w:val="22"/>
          <w:lang w:val="hu-HU"/>
        </w:rPr>
        <w:t>A szülő köteles a gyermeke oltóhelyen való megjelenéséről gondoskodni</w:t>
      </w:r>
      <w:r w:rsidRPr="00907FD4">
        <w:rPr>
          <w:rStyle w:val="Funotenzeichen"/>
          <w:rFonts w:ascii="Arial Nova Light" w:hAnsi="Arial Nova Light"/>
          <w:color w:val="000000" w:themeColor="text1"/>
          <w:spacing w:val="3"/>
          <w:sz w:val="22"/>
          <w:szCs w:val="22"/>
          <w:lang w:val="hu-HU"/>
        </w:rPr>
        <w:footnoteReference w:id="10"/>
      </w:r>
      <w:r w:rsidRPr="00907FD4">
        <w:rPr>
          <w:rFonts w:ascii="Arial Nova Light" w:hAnsi="Arial Nova Light"/>
          <w:color w:val="000000" w:themeColor="text1"/>
          <w:spacing w:val="3"/>
          <w:sz w:val="22"/>
          <w:szCs w:val="22"/>
          <w:lang w:val="hu-HU"/>
        </w:rPr>
        <w:t>. A</w:t>
      </w:r>
      <w:r w:rsidRPr="00907FD4">
        <w:rPr>
          <w:rFonts w:ascii="Arial Nova Light" w:hAnsi="Arial Nova Light"/>
          <w:color w:val="000000" w:themeColor="text1"/>
          <w:spacing w:val="4"/>
          <w:sz w:val="22"/>
          <w:szCs w:val="22"/>
          <w:lang w:val="hu-HU"/>
        </w:rPr>
        <w:t>z</w:t>
      </w:r>
      <w:r w:rsidRPr="00907FD4">
        <w:rPr>
          <w:rFonts w:ascii="Arial Nova Light" w:hAnsi="Arial Nova Light"/>
          <w:color w:val="000000" w:themeColor="text1"/>
          <w:spacing w:val="-7"/>
          <w:sz w:val="22"/>
          <w:szCs w:val="22"/>
          <w:lang w:val="hu-HU"/>
        </w:rPr>
        <w:t xml:space="preserve"> </w:t>
      </w:r>
      <w:r w:rsidRPr="00907FD4">
        <w:rPr>
          <w:rFonts w:ascii="Arial Nova Light" w:hAnsi="Arial Nova Light"/>
          <w:color w:val="000000" w:themeColor="text1"/>
          <w:spacing w:val="-3"/>
          <w:sz w:val="22"/>
          <w:szCs w:val="22"/>
          <w:lang w:val="hu-HU"/>
        </w:rPr>
        <w:t>i</w:t>
      </w:r>
      <w:r w:rsidRPr="00907FD4">
        <w:rPr>
          <w:rFonts w:ascii="Arial Nova Light" w:hAnsi="Arial Nova Light"/>
          <w:color w:val="000000" w:themeColor="text1"/>
          <w:spacing w:val="-4"/>
          <w:sz w:val="22"/>
          <w:szCs w:val="22"/>
          <w:lang w:val="hu-HU"/>
        </w:rPr>
        <w:t>sko</w:t>
      </w:r>
      <w:r w:rsidRPr="00907FD4">
        <w:rPr>
          <w:rFonts w:ascii="Arial Nova Light" w:hAnsi="Arial Nova Light"/>
          <w:color w:val="000000" w:themeColor="text1"/>
          <w:spacing w:val="-3"/>
          <w:sz w:val="22"/>
          <w:szCs w:val="22"/>
          <w:lang w:val="hu-HU"/>
        </w:rPr>
        <w:t>l</w:t>
      </w:r>
      <w:r w:rsidRPr="00907FD4">
        <w:rPr>
          <w:rFonts w:ascii="Arial Nova Light" w:hAnsi="Arial Nova Light"/>
          <w:color w:val="000000" w:themeColor="text1"/>
          <w:spacing w:val="-4"/>
          <w:sz w:val="22"/>
          <w:szCs w:val="22"/>
          <w:lang w:val="hu-HU"/>
        </w:rPr>
        <w:t>ának</w:t>
      </w:r>
      <w:r w:rsidRPr="00907FD4">
        <w:rPr>
          <w:rFonts w:ascii="Arial Nova Light" w:hAnsi="Arial Nova Light"/>
          <w:color w:val="000000" w:themeColor="text1"/>
          <w:spacing w:val="-6"/>
          <w:sz w:val="22"/>
          <w:szCs w:val="22"/>
          <w:lang w:val="hu-HU"/>
        </w:rPr>
        <w:t xml:space="preserve"> </w:t>
      </w:r>
      <w:r w:rsidRPr="00907FD4">
        <w:rPr>
          <w:rFonts w:ascii="Arial Nova Light" w:hAnsi="Arial Nova Light"/>
          <w:color w:val="000000" w:themeColor="text1"/>
          <w:spacing w:val="-2"/>
          <w:sz w:val="22"/>
          <w:szCs w:val="22"/>
          <w:lang w:val="hu-HU"/>
        </w:rPr>
        <w:t>k</w:t>
      </w:r>
      <w:r w:rsidRPr="00907FD4">
        <w:rPr>
          <w:rFonts w:ascii="Arial Nova Light" w:hAnsi="Arial Nova Light"/>
          <w:color w:val="000000" w:themeColor="text1"/>
          <w:spacing w:val="-1"/>
          <w:sz w:val="22"/>
          <w:szCs w:val="22"/>
          <w:lang w:val="hu-HU"/>
        </w:rPr>
        <w:t>öt</w:t>
      </w:r>
      <w:r w:rsidRPr="00907FD4">
        <w:rPr>
          <w:rFonts w:ascii="Arial Nova Light" w:hAnsi="Arial Nova Light"/>
          <w:color w:val="000000" w:themeColor="text1"/>
          <w:spacing w:val="-2"/>
          <w:sz w:val="22"/>
          <w:szCs w:val="22"/>
          <w:lang w:val="hu-HU"/>
        </w:rPr>
        <w:t>e</w:t>
      </w:r>
      <w:r w:rsidRPr="00907FD4">
        <w:rPr>
          <w:rFonts w:ascii="Arial Nova Light" w:hAnsi="Arial Nova Light"/>
          <w:color w:val="000000" w:themeColor="text1"/>
          <w:spacing w:val="-1"/>
          <w:sz w:val="22"/>
          <w:szCs w:val="22"/>
          <w:lang w:val="hu-HU"/>
        </w:rPr>
        <w:t>l</w:t>
      </w:r>
      <w:r w:rsidRPr="00907FD4">
        <w:rPr>
          <w:rFonts w:ascii="Arial Nova Light" w:hAnsi="Arial Nova Light"/>
          <w:color w:val="000000" w:themeColor="text1"/>
          <w:spacing w:val="-2"/>
          <w:sz w:val="22"/>
          <w:szCs w:val="22"/>
          <w:lang w:val="hu-HU"/>
        </w:rPr>
        <w:t>ezően</w:t>
      </w:r>
      <w:r w:rsidRPr="00907FD4">
        <w:rPr>
          <w:rFonts w:ascii="Arial Nova Light" w:hAnsi="Arial Nova Light"/>
          <w:color w:val="000000" w:themeColor="text1"/>
          <w:spacing w:val="-6"/>
          <w:sz w:val="22"/>
          <w:szCs w:val="22"/>
          <w:lang w:val="hu-HU"/>
        </w:rPr>
        <w:t xml:space="preserve"> </w:t>
      </w:r>
      <w:r w:rsidRPr="00907FD4">
        <w:rPr>
          <w:rFonts w:ascii="Arial Nova Light" w:hAnsi="Arial Nova Light"/>
          <w:color w:val="000000" w:themeColor="text1"/>
          <w:spacing w:val="-2"/>
          <w:sz w:val="22"/>
          <w:szCs w:val="22"/>
          <w:lang w:val="hu-HU"/>
        </w:rPr>
        <w:t>j</w:t>
      </w:r>
      <w:r w:rsidRPr="00907FD4">
        <w:rPr>
          <w:rFonts w:ascii="Arial Nova Light" w:hAnsi="Arial Nova Light"/>
          <w:color w:val="000000" w:themeColor="text1"/>
          <w:spacing w:val="-3"/>
          <w:sz w:val="22"/>
          <w:szCs w:val="22"/>
          <w:lang w:val="hu-HU"/>
        </w:rPr>
        <w:t>e</w:t>
      </w:r>
      <w:r w:rsidRPr="00907FD4">
        <w:rPr>
          <w:rFonts w:ascii="Arial Nova Light" w:hAnsi="Arial Nova Light"/>
          <w:color w:val="000000" w:themeColor="text1"/>
          <w:spacing w:val="-2"/>
          <w:sz w:val="22"/>
          <w:szCs w:val="22"/>
          <w:lang w:val="hu-HU"/>
        </w:rPr>
        <w:t>l</w:t>
      </w:r>
      <w:r w:rsidRPr="00907FD4">
        <w:rPr>
          <w:rFonts w:ascii="Arial Nova Light" w:hAnsi="Arial Nova Light"/>
          <w:color w:val="000000" w:themeColor="text1"/>
          <w:spacing w:val="-3"/>
          <w:sz w:val="22"/>
          <w:szCs w:val="22"/>
          <w:lang w:val="hu-HU"/>
        </w:rPr>
        <w:t>en</w:t>
      </w:r>
      <w:r w:rsidRPr="00907FD4">
        <w:rPr>
          <w:rFonts w:ascii="Arial Nova Light" w:hAnsi="Arial Nova Light"/>
          <w:color w:val="000000" w:themeColor="text1"/>
          <w:spacing w:val="-2"/>
          <w:sz w:val="22"/>
          <w:szCs w:val="22"/>
          <w:lang w:val="hu-HU"/>
        </w:rPr>
        <w:t>t</w:t>
      </w:r>
      <w:r w:rsidRPr="00907FD4">
        <w:rPr>
          <w:rFonts w:ascii="Arial Nova Light" w:hAnsi="Arial Nova Light"/>
          <w:color w:val="000000" w:themeColor="text1"/>
          <w:spacing w:val="-3"/>
          <w:sz w:val="22"/>
          <w:szCs w:val="22"/>
          <w:lang w:val="hu-HU"/>
        </w:rPr>
        <w:t>en</w:t>
      </w:r>
      <w:r w:rsidRPr="00907FD4">
        <w:rPr>
          <w:rFonts w:ascii="Arial Nova Light" w:hAnsi="Arial Nova Light"/>
          <w:color w:val="000000" w:themeColor="text1"/>
          <w:spacing w:val="-2"/>
          <w:sz w:val="22"/>
          <w:szCs w:val="22"/>
          <w:lang w:val="hu-HU"/>
        </w:rPr>
        <w:t>i</w:t>
      </w:r>
      <w:r w:rsidRPr="00907FD4">
        <w:rPr>
          <w:rFonts w:ascii="Arial Nova Light" w:hAnsi="Arial Nova Light"/>
          <w:color w:val="000000" w:themeColor="text1"/>
          <w:spacing w:val="-3"/>
          <w:sz w:val="22"/>
          <w:szCs w:val="22"/>
          <w:lang w:val="hu-HU"/>
        </w:rPr>
        <w:t>e</w:t>
      </w:r>
      <w:r w:rsidRPr="00907FD4">
        <w:rPr>
          <w:rFonts w:ascii="Arial Nova Light" w:hAnsi="Arial Nova Light"/>
          <w:color w:val="000000" w:themeColor="text1"/>
          <w:spacing w:val="-6"/>
          <w:sz w:val="22"/>
          <w:szCs w:val="22"/>
          <w:lang w:val="hu-HU"/>
        </w:rPr>
        <w:t xml:space="preserve"> </w:t>
      </w:r>
      <w:r w:rsidRPr="00907FD4">
        <w:rPr>
          <w:rFonts w:ascii="Arial Nova Light" w:hAnsi="Arial Nova Light"/>
          <w:color w:val="000000" w:themeColor="text1"/>
          <w:spacing w:val="-5"/>
          <w:sz w:val="22"/>
          <w:szCs w:val="22"/>
          <w:lang w:val="hu-HU"/>
        </w:rPr>
        <w:t>ke</w:t>
      </w:r>
      <w:r w:rsidRPr="00907FD4">
        <w:rPr>
          <w:rFonts w:ascii="Arial Nova Light" w:hAnsi="Arial Nova Light"/>
          <w:color w:val="000000" w:themeColor="text1"/>
          <w:spacing w:val="-4"/>
          <w:sz w:val="22"/>
          <w:szCs w:val="22"/>
          <w:lang w:val="hu-HU"/>
        </w:rPr>
        <w:t>ll</w:t>
      </w:r>
      <w:r w:rsidRPr="00907FD4">
        <w:rPr>
          <w:rFonts w:ascii="Arial Nova Light" w:hAnsi="Arial Nova Light"/>
          <w:color w:val="000000" w:themeColor="text1"/>
          <w:spacing w:val="-5"/>
          <w:sz w:val="22"/>
          <w:szCs w:val="22"/>
          <w:lang w:val="hu-HU"/>
        </w:rPr>
        <w:t>,</w:t>
      </w:r>
      <w:r w:rsidRPr="00907FD4">
        <w:rPr>
          <w:rFonts w:ascii="Arial Nova Light" w:hAnsi="Arial Nova Light"/>
          <w:color w:val="000000" w:themeColor="text1"/>
          <w:spacing w:val="-6"/>
          <w:sz w:val="22"/>
          <w:szCs w:val="22"/>
          <w:lang w:val="hu-HU"/>
        </w:rPr>
        <w:t xml:space="preserve"> </w:t>
      </w:r>
      <w:r w:rsidRPr="00907FD4">
        <w:rPr>
          <w:rFonts w:ascii="Arial Nova Light" w:hAnsi="Arial Nova Light"/>
          <w:color w:val="000000" w:themeColor="text1"/>
          <w:spacing w:val="-2"/>
          <w:sz w:val="22"/>
          <w:szCs w:val="22"/>
          <w:lang w:val="hu-HU"/>
        </w:rPr>
        <w:t>ha</w:t>
      </w:r>
      <w:r w:rsidRPr="00907FD4">
        <w:rPr>
          <w:rFonts w:ascii="Arial Nova Light" w:hAnsi="Arial Nova Light"/>
          <w:color w:val="000000" w:themeColor="text1"/>
          <w:spacing w:val="-6"/>
          <w:sz w:val="22"/>
          <w:szCs w:val="22"/>
          <w:lang w:val="hu-HU"/>
        </w:rPr>
        <w:t xml:space="preserve"> </w:t>
      </w:r>
      <w:r w:rsidRPr="00907FD4">
        <w:rPr>
          <w:rFonts w:ascii="Arial Nova Light" w:hAnsi="Arial Nova Light"/>
          <w:color w:val="000000" w:themeColor="text1"/>
          <w:sz w:val="22"/>
          <w:szCs w:val="22"/>
          <w:lang w:val="hu-HU"/>
        </w:rPr>
        <w:t>a</w:t>
      </w:r>
      <w:r w:rsidRPr="00907FD4">
        <w:rPr>
          <w:rFonts w:ascii="Arial Nova Light" w:hAnsi="Arial Nova Light"/>
          <w:color w:val="000000" w:themeColor="text1"/>
          <w:spacing w:val="-6"/>
          <w:sz w:val="22"/>
          <w:szCs w:val="22"/>
          <w:lang w:val="hu-HU"/>
        </w:rPr>
        <w:t xml:space="preserve"> </w:t>
      </w:r>
      <w:r w:rsidRPr="00907FD4">
        <w:rPr>
          <w:rFonts w:ascii="Arial Nova Light" w:hAnsi="Arial Nova Light"/>
          <w:color w:val="000000" w:themeColor="text1"/>
          <w:spacing w:val="-2"/>
          <w:sz w:val="22"/>
          <w:szCs w:val="22"/>
          <w:lang w:val="hu-HU"/>
        </w:rPr>
        <w:t>szü</w:t>
      </w:r>
      <w:r w:rsidRPr="00907FD4">
        <w:rPr>
          <w:rFonts w:ascii="Arial Nova Light" w:hAnsi="Arial Nova Light"/>
          <w:color w:val="000000" w:themeColor="text1"/>
          <w:spacing w:val="-1"/>
          <w:sz w:val="22"/>
          <w:szCs w:val="22"/>
          <w:lang w:val="hu-HU"/>
        </w:rPr>
        <w:t>l</w:t>
      </w:r>
      <w:r w:rsidRPr="00907FD4">
        <w:rPr>
          <w:rFonts w:ascii="Arial Nova Light" w:hAnsi="Arial Nova Light"/>
          <w:color w:val="000000" w:themeColor="text1"/>
          <w:spacing w:val="-2"/>
          <w:sz w:val="22"/>
          <w:szCs w:val="22"/>
          <w:lang w:val="hu-HU"/>
        </w:rPr>
        <w:t xml:space="preserve">ők együttműködése hiányában a tanuló nem vesz részt a kötelező oltáson. </w:t>
      </w:r>
    </w:p>
    <w:p w14:paraId="51FAF883" w14:textId="338D521E" w:rsidR="00034B2F" w:rsidRPr="00907FD4" w:rsidRDefault="00034B2F" w:rsidP="00D05596">
      <w:pPr>
        <w:pStyle w:val="Textkrper"/>
        <w:spacing w:line="276" w:lineRule="auto"/>
        <w:ind w:left="0" w:right="-29"/>
        <w:jc w:val="both"/>
        <w:rPr>
          <w:rFonts w:ascii="Arial Nova Light" w:hAnsi="Arial Nova Light"/>
          <w:color w:val="000000" w:themeColor="text1"/>
          <w:spacing w:val="-2"/>
          <w:sz w:val="22"/>
          <w:szCs w:val="22"/>
          <w:lang w:val="hu-HU"/>
        </w:rPr>
      </w:pPr>
      <w:r w:rsidRPr="00907FD4">
        <w:rPr>
          <w:rFonts w:ascii="Arial Nova Light" w:hAnsi="Arial Nova Light"/>
          <w:color w:val="000000" w:themeColor="text1"/>
          <w:spacing w:val="-2"/>
          <w:sz w:val="22"/>
          <w:szCs w:val="22"/>
          <w:lang w:val="hu-HU"/>
        </w:rPr>
        <w:lastRenderedPageBreak/>
        <w:t>Iskolai baleset esetén</w:t>
      </w:r>
      <w:r w:rsidR="00D05596" w:rsidRPr="00907FD4">
        <w:rPr>
          <w:rFonts w:ascii="Arial Nova Light" w:hAnsi="Arial Nova Light"/>
          <w:color w:val="000000" w:themeColor="text1"/>
          <w:spacing w:val="-2"/>
          <w:sz w:val="22"/>
          <w:szCs w:val="22"/>
          <w:lang w:val="hu-HU"/>
        </w:rPr>
        <w:t xml:space="preserve"> az Iskola baleseti jegyzőkönyv felvételére kötelezett</w:t>
      </w:r>
      <w:r w:rsidR="00D05596" w:rsidRPr="00907FD4">
        <w:rPr>
          <w:rStyle w:val="Funotenzeichen"/>
          <w:rFonts w:ascii="Arial Nova Light" w:hAnsi="Arial Nova Light"/>
          <w:color w:val="000000" w:themeColor="text1"/>
          <w:spacing w:val="-2"/>
          <w:sz w:val="22"/>
          <w:szCs w:val="22"/>
          <w:lang w:val="hu-HU"/>
        </w:rPr>
        <w:footnoteReference w:id="11"/>
      </w:r>
      <w:r w:rsidR="00D05596" w:rsidRPr="00907FD4">
        <w:rPr>
          <w:rFonts w:ascii="Arial Nova Light" w:hAnsi="Arial Nova Light"/>
          <w:color w:val="000000" w:themeColor="text1"/>
          <w:spacing w:val="-2"/>
          <w:sz w:val="22"/>
          <w:szCs w:val="22"/>
          <w:lang w:val="hu-HU"/>
        </w:rPr>
        <w:t xml:space="preserve"> valamint jelenteni kell a </w:t>
      </w:r>
      <w:r w:rsidRPr="00907FD4">
        <w:rPr>
          <w:rFonts w:ascii="Arial Nova Light" w:hAnsi="Arial Nova Light"/>
          <w:color w:val="000000" w:themeColor="text1"/>
          <w:spacing w:val="-2"/>
          <w:sz w:val="22"/>
          <w:szCs w:val="22"/>
          <w:lang w:val="hu-HU"/>
        </w:rPr>
        <w:t>Baleseti jegyzőkönyvet a KIR</w:t>
      </w:r>
      <w:r w:rsidRPr="00907FD4">
        <w:rPr>
          <w:rStyle w:val="Funotenzeichen"/>
          <w:rFonts w:ascii="Arial Nova Light" w:hAnsi="Arial Nova Light"/>
          <w:color w:val="000000" w:themeColor="text1"/>
          <w:spacing w:val="-2"/>
          <w:sz w:val="22"/>
          <w:szCs w:val="22"/>
          <w:lang w:val="hu-HU"/>
        </w:rPr>
        <w:footnoteReference w:id="12"/>
      </w:r>
      <w:r w:rsidR="00D05596" w:rsidRPr="00907FD4">
        <w:rPr>
          <w:rFonts w:ascii="Arial Nova Light" w:hAnsi="Arial Nova Light"/>
          <w:color w:val="000000" w:themeColor="text1"/>
          <w:spacing w:val="-2"/>
          <w:sz w:val="22"/>
          <w:szCs w:val="22"/>
          <w:lang w:val="hu-HU"/>
        </w:rPr>
        <w:t xml:space="preserve"> rendszerbe, valamint a csoportos biztosítást nyújtó szolgá</w:t>
      </w:r>
      <w:r w:rsidR="00907FD4" w:rsidRPr="00907FD4">
        <w:rPr>
          <w:rFonts w:ascii="Arial Nova Light" w:hAnsi="Arial Nova Light"/>
          <w:color w:val="000000" w:themeColor="text1"/>
          <w:spacing w:val="-2"/>
          <w:sz w:val="22"/>
          <w:szCs w:val="22"/>
          <w:lang w:val="hu-HU"/>
        </w:rPr>
        <w:t>lt</w:t>
      </w:r>
      <w:r w:rsidR="00D05596" w:rsidRPr="00907FD4">
        <w:rPr>
          <w:rFonts w:ascii="Arial Nova Light" w:hAnsi="Arial Nova Light"/>
          <w:color w:val="000000" w:themeColor="text1"/>
          <w:spacing w:val="-2"/>
          <w:sz w:val="22"/>
          <w:szCs w:val="22"/>
          <w:lang w:val="hu-HU"/>
        </w:rPr>
        <w:t>atónak.</w:t>
      </w:r>
      <w:r w:rsidR="00D05596" w:rsidRPr="00907FD4">
        <w:rPr>
          <w:rStyle w:val="Funotenzeichen"/>
          <w:rFonts w:ascii="Arial Nova Light" w:hAnsi="Arial Nova Light"/>
          <w:color w:val="000000" w:themeColor="text1"/>
          <w:spacing w:val="-2"/>
          <w:sz w:val="22"/>
          <w:szCs w:val="22"/>
          <w:lang w:val="hu-HU"/>
        </w:rPr>
        <w:footnoteReference w:id="13"/>
      </w:r>
    </w:p>
    <w:p w14:paraId="41849BCB" w14:textId="1759A49F" w:rsidR="00256CF2" w:rsidRPr="00D05596" w:rsidRDefault="00256CF2" w:rsidP="00D05596">
      <w:pPr>
        <w:spacing w:line="276" w:lineRule="auto"/>
        <w:jc w:val="both"/>
        <w:rPr>
          <w:rFonts w:ascii="Arial Nova Light" w:hAnsi="Arial Nova Light"/>
          <w:lang w:val="hu-HU"/>
        </w:rPr>
      </w:pPr>
    </w:p>
    <w:p w14:paraId="650D347D" w14:textId="069F2DFD" w:rsidR="00256CF2" w:rsidRPr="00907FD4" w:rsidRDefault="0003040B" w:rsidP="00254ACB">
      <w:pPr>
        <w:pStyle w:val="berschrift2"/>
        <w:rPr>
          <w:rFonts w:ascii="Arial Nova Light" w:hAnsi="Arial Nova Light"/>
          <w:sz w:val="22"/>
          <w:szCs w:val="22"/>
          <w:lang w:val="hu-HU"/>
        </w:rPr>
      </w:pPr>
      <w:r w:rsidRPr="00907FD4">
        <w:rPr>
          <w:rFonts w:ascii="Arial Nova Light" w:hAnsi="Arial Nova Light"/>
          <w:sz w:val="22"/>
          <w:szCs w:val="22"/>
          <w:lang w:val="hu-HU"/>
        </w:rPr>
        <w:t>Iskola-egészségügyi szolgáltatók – iskolaorvos, védőnő, iskolfogász</w:t>
      </w:r>
    </w:p>
    <w:p w14:paraId="086F5DED" w14:textId="33730020" w:rsidR="00256CF2" w:rsidRPr="00907FD4" w:rsidRDefault="00256CF2" w:rsidP="00D05596">
      <w:pPr>
        <w:spacing w:line="276" w:lineRule="auto"/>
        <w:jc w:val="both"/>
        <w:rPr>
          <w:rFonts w:ascii="Arial Nova Light" w:hAnsi="Arial Nova Light"/>
          <w:lang w:val="hu-HU"/>
        </w:rPr>
      </w:pPr>
    </w:p>
    <w:p w14:paraId="702F5ECF" w14:textId="7046A9B0" w:rsidR="006C2E2C" w:rsidRPr="00907FD4" w:rsidRDefault="006C2E2C" w:rsidP="00D05596">
      <w:pPr>
        <w:pStyle w:val="berschrift4"/>
        <w:spacing w:line="276" w:lineRule="auto"/>
        <w:jc w:val="both"/>
        <w:rPr>
          <w:rFonts w:ascii="Arial Nova Light" w:hAnsi="Arial Nova Light"/>
          <w:i w:val="0"/>
          <w:iCs w:val="0"/>
          <w:lang w:val="hu-HU"/>
        </w:rPr>
      </w:pPr>
      <w:r w:rsidRPr="00907FD4">
        <w:rPr>
          <w:rFonts w:ascii="Arial Nova Light" w:hAnsi="Arial Nova Light"/>
          <w:i w:val="0"/>
          <w:iCs w:val="0"/>
          <w:lang w:val="hu-HU"/>
        </w:rPr>
        <w:t>Adatkezelés érintettjei</w:t>
      </w:r>
    </w:p>
    <w:p w14:paraId="61E8B4A7" w14:textId="1E6DF4E0" w:rsidR="006C2E2C" w:rsidRPr="00907FD4" w:rsidRDefault="006C2E2C" w:rsidP="00D05596">
      <w:pPr>
        <w:spacing w:line="276" w:lineRule="auto"/>
        <w:jc w:val="both"/>
        <w:rPr>
          <w:rFonts w:ascii="Arial Nova Light" w:hAnsi="Arial Nova Light"/>
          <w:lang w:val="hu-HU"/>
        </w:rPr>
      </w:pPr>
      <w:r w:rsidRPr="00907FD4">
        <w:rPr>
          <w:rFonts w:ascii="Arial Nova Light" w:hAnsi="Arial Nova Light"/>
          <w:lang w:val="hu-HU"/>
        </w:rPr>
        <w:t xml:space="preserve">A nevelési-oktatási intézménnyel jogviszonyban álló </w:t>
      </w:r>
      <w:r w:rsidR="0003040B" w:rsidRPr="00907FD4">
        <w:rPr>
          <w:rFonts w:ascii="Arial Nova Light" w:hAnsi="Arial Nova Light"/>
          <w:lang w:val="hu-HU"/>
        </w:rPr>
        <w:t>gyermek/</w:t>
      </w:r>
      <w:r w:rsidRPr="00907FD4">
        <w:rPr>
          <w:rFonts w:ascii="Arial Nova Light" w:hAnsi="Arial Nova Light"/>
          <w:lang w:val="hu-HU"/>
        </w:rPr>
        <w:t xml:space="preserve">tanuló </w:t>
      </w:r>
      <w:r w:rsidR="00013B64" w:rsidRPr="00907FD4">
        <w:rPr>
          <w:rFonts w:ascii="Arial Nova Light" w:hAnsi="Arial Nova Light"/>
          <w:lang w:val="hu-HU"/>
        </w:rPr>
        <w:t>– az iskola-egészségügyi ellátás tekintetében</w:t>
      </w:r>
      <w:r w:rsidR="0003040B" w:rsidRPr="00907FD4">
        <w:rPr>
          <w:rFonts w:ascii="Arial Nova Light" w:hAnsi="Arial Nova Light"/>
          <w:lang w:val="hu-HU"/>
        </w:rPr>
        <w:t>.</w:t>
      </w:r>
    </w:p>
    <w:p w14:paraId="567A2B34" w14:textId="7D259453" w:rsidR="00013B64" w:rsidRPr="00907FD4" w:rsidRDefault="00013B64" w:rsidP="00D05596">
      <w:pPr>
        <w:spacing w:line="276" w:lineRule="auto"/>
        <w:jc w:val="both"/>
        <w:rPr>
          <w:rFonts w:ascii="Arial Nova Light" w:hAnsi="Arial Nova Light"/>
          <w:lang w:val="hu-HU"/>
        </w:rPr>
      </w:pPr>
      <w:r w:rsidRPr="00907FD4">
        <w:rPr>
          <w:rFonts w:ascii="Arial Nova Light" w:hAnsi="Arial Nova Light"/>
          <w:lang w:val="hu-HU"/>
        </w:rPr>
        <w:t>A tanul</w:t>
      </w:r>
      <w:r w:rsidR="00907FD4">
        <w:rPr>
          <w:rFonts w:ascii="Arial Nova Light" w:hAnsi="Arial Nova Light"/>
          <w:lang w:val="hu-HU"/>
        </w:rPr>
        <w:t>ó</w:t>
      </w:r>
      <w:r w:rsidRPr="00907FD4">
        <w:rPr>
          <w:rFonts w:ascii="Arial Nova Light" w:hAnsi="Arial Nova Light"/>
          <w:lang w:val="hu-HU"/>
        </w:rPr>
        <w:t xml:space="preserve"> családja (édesanyja, édesapja, testvérei, nagyszülei) – a családi anamnézis felvétele tekintetében</w:t>
      </w:r>
    </w:p>
    <w:p w14:paraId="2B7DCA1D" w14:textId="362FABFD" w:rsidR="00013B64" w:rsidRPr="00907FD4" w:rsidRDefault="00013B64" w:rsidP="00D05596">
      <w:pPr>
        <w:spacing w:line="276" w:lineRule="auto"/>
        <w:jc w:val="both"/>
        <w:rPr>
          <w:rFonts w:ascii="Arial Nova Light" w:hAnsi="Arial Nova Light"/>
          <w:lang w:val="hu-HU"/>
        </w:rPr>
      </w:pPr>
      <w:r w:rsidRPr="00907FD4">
        <w:rPr>
          <w:rFonts w:ascii="Arial Nova Light" w:hAnsi="Arial Nova Light"/>
          <w:lang w:val="hu-HU"/>
        </w:rPr>
        <w:t xml:space="preserve">A kiskorú törvényes képviselője – kapcsolattartás és a hozzájárulással kezelt személyes adatok tekintetében a hozzájárulás megadásához (pl. bizonyos körben a szakmai titoktartás alóli felmentés megadása, továbbítás) </w:t>
      </w:r>
    </w:p>
    <w:p w14:paraId="5DE5EAC4" w14:textId="586C4395" w:rsidR="00013B64" w:rsidRPr="00907FD4" w:rsidRDefault="00013B64" w:rsidP="00D05596">
      <w:pPr>
        <w:spacing w:line="276" w:lineRule="auto"/>
        <w:jc w:val="both"/>
        <w:rPr>
          <w:rFonts w:ascii="Arial Nova Light" w:hAnsi="Arial Nova Light"/>
          <w:lang w:val="hu-HU"/>
        </w:rPr>
      </w:pPr>
    </w:p>
    <w:p w14:paraId="7EA85DA8" w14:textId="77777777" w:rsidR="0017055A" w:rsidRPr="00907FD4" w:rsidRDefault="0017055A" w:rsidP="00D05596">
      <w:pPr>
        <w:pStyle w:val="berschrift4"/>
        <w:spacing w:line="276" w:lineRule="auto"/>
        <w:jc w:val="both"/>
        <w:rPr>
          <w:rFonts w:ascii="Arial Nova Light" w:hAnsi="Arial Nova Light"/>
          <w:i w:val="0"/>
          <w:iCs w:val="0"/>
          <w:lang w:val="hu-HU"/>
        </w:rPr>
      </w:pPr>
      <w:bookmarkStart w:id="3" w:name="_Hlk70148789"/>
      <w:r w:rsidRPr="00907FD4">
        <w:rPr>
          <w:rFonts w:ascii="Arial Nova Light" w:hAnsi="Arial Nova Light"/>
          <w:i w:val="0"/>
          <w:iCs w:val="0"/>
          <w:lang w:val="hu-HU"/>
        </w:rPr>
        <w:t>Adatkezelés célja</w:t>
      </w:r>
    </w:p>
    <w:p w14:paraId="1C1DF76F" w14:textId="7B47BD17" w:rsidR="0017055A" w:rsidRPr="00907FD4" w:rsidRDefault="00A825BA" w:rsidP="00D05596">
      <w:pPr>
        <w:spacing w:line="276" w:lineRule="auto"/>
        <w:jc w:val="both"/>
        <w:rPr>
          <w:rFonts w:ascii="Arial Nova Light" w:hAnsi="Arial Nova Light"/>
          <w:spacing w:val="-2"/>
          <w:lang w:val="hu-HU"/>
        </w:rPr>
      </w:pPr>
      <w:r w:rsidRPr="00907FD4">
        <w:rPr>
          <w:rFonts w:ascii="Arial Nova Light" w:hAnsi="Arial Nova Light"/>
          <w:lang w:val="hu-HU"/>
        </w:rPr>
        <w:t>Tanulók rendszeres orvosi vizsgálatával, szűrésével és oltásával kapcsolatos adatkezelés</w:t>
      </w:r>
      <w:r w:rsidR="007E6D12" w:rsidRPr="00907FD4">
        <w:rPr>
          <w:rFonts w:ascii="Arial Nova Light" w:hAnsi="Arial Nova Light"/>
          <w:lang w:val="hu-HU"/>
        </w:rPr>
        <w:t xml:space="preserve">. </w:t>
      </w:r>
      <w:r w:rsidR="007E6D12" w:rsidRPr="00907FD4">
        <w:rPr>
          <w:rFonts w:ascii="Arial Nova Light" w:hAnsi="Arial Nova Light"/>
          <w:spacing w:val="3"/>
          <w:lang w:val="hu-HU"/>
        </w:rPr>
        <w:t>A</w:t>
      </w:r>
      <w:r w:rsidR="007E6D12" w:rsidRPr="00907FD4">
        <w:rPr>
          <w:rFonts w:ascii="Arial Nova Light" w:hAnsi="Arial Nova Light"/>
          <w:spacing w:val="4"/>
          <w:lang w:val="hu-HU"/>
        </w:rPr>
        <w:t>z</w:t>
      </w:r>
      <w:r w:rsidR="007E6D12" w:rsidRPr="00907FD4">
        <w:rPr>
          <w:rFonts w:ascii="Arial Nova Light" w:hAnsi="Arial Nova Light"/>
          <w:spacing w:val="-25"/>
          <w:lang w:val="hu-HU"/>
        </w:rPr>
        <w:t xml:space="preserve"> </w:t>
      </w:r>
      <w:r w:rsidR="007E6D12" w:rsidRPr="00907FD4">
        <w:rPr>
          <w:rFonts w:ascii="Arial Nova Light" w:hAnsi="Arial Nova Light"/>
          <w:spacing w:val="-2"/>
          <w:lang w:val="hu-HU"/>
        </w:rPr>
        <w:t>i</w:t>
      </w:r>
      <w:r w:rsidR="007E6D12" w:rsidRPr="00907FD4">
        <w:rPr>
          <w:rFonts w:ascii="Arial Nova Light" w:hAnsi="Arial Nova Light"/>
          <w:spacing w:val="-3"/>
          <w:lang w:val="hu-HU"/>
        </w:rPr>
        <w:t>sko</w:t>
      </w:r>
      <w:r w:rsidR="007E6D12" w:rsidRPr="00907FD4">
        <w:rPr>
          <w:rFonts w:ascii="Arial Nova Light" w:hAnsi="Arial Nova Light"/>
          <w:spacing w:val="-2"/>
          <w:lang w:val="hu-HU"/>
        </w:rPr>
        <w:t>l</w:t>
      </w:r>
      <w:r w:rsidR="007E6D12" w:rsidRPr="00907FD4">
        <w:rPr>
          <w:rFonts w:ascii="Arial Nova Light" w:hAnsi="Arial Nova Light"/>
          <w:spacing w:val="-3"/>
          <w:lang w:val="hu-HU"/>
        </w:rPr>
        <w:t>aveze</w:t>
      </w:r>
      <w:r w:rsidR="007E6D12" w:rsidRPr="00907FD4">
        <w:rPr>
          <w:rFonts w:ascii="Arial Nova Light" w:hAnsi="Arial Nova Light"/>
          <w:spacing w:val="-2"/>
          <w:lang w:val="hu-HU"/>
        </w:rPr>
        <w:t>t</w:t>
      </w:r>
      <w:r w:rsidR="007E6D12" w:rsidRPr="00907FD4">
        <w:rPr>
          <w:rFonts w:ascii="Arial Nova Light" w:hAnsi="Arial Nova Light"/>
          <w:spacing w:val="-3"/>
          <w:lang w:val="hu-HU"/>
        </w:rPr>
        <w:t>ésse</w:t>
      </w:r>
      <w:r w:rsidR="007E6D12" w:rsidRPr="00907FD4">
        <w:rPr>
          <w:rFonts w:ascii="Arial Nova Light" w:hAnsi="Arial Nova Light"/>
          <w:spacing w:val="-2"/>
          <w:lang w:val="hu-HU"/>
        </w:rPr>
        <w:t>l</w:t>
      </w:r>
      <w:r w:rsidR="007E6D12" w:rsidRPr="00907FD4">
        <w:rPr>
          <w:rFonts w:ascii="Arial Nova Light" w:hAnsi="Arial Nova Light"/>
          <w:spacing w:val="85"/>
          <w:w w:val="121"/>
          <w:lang w:val="hu-HU"/>
        </w:rPr>
        <w:t xml:space="preserve"> </w:t>
      </w:r>
      <w:r w:rsidR="007E6D12" w:rsidRPr="00907FD4">
        <w:rPr>
          <w:rFonts w:ascii="Arial Nova Light" w:hAnsi="Arial Nova Light"/>
          <w:spacing w:val="1"/>
          <w:lang w:val="hu-HU"/>
        </w:rPr>
        <w:t>egyez</w:t>
      </w:r>
      <w:r w:rsidR="007E6D12" w:rsidRPr="00907FD4">
        <w:rPr>
          <w:rFonts w:ascii="Arial Nova Light" w:hAnsi="Arial Nova Light"/>
          <w:lang w:val="hu-HU"/>
        </w:rPr>
        <w:t>t</w:t>
      </w:r>
      <w:r w:rsidR="007E6D12" w:rsidRPr="00907FD4">
        <w:rPr>
          <w:rFonts w:ascii="Arial Nova Light" w:hAnsi="Arial Nova Light"/>
          <w:spacing w:val="1"/>
          <w:lang w:val="hu-HU"/>
        </w:rPr>
        <w:t>e</w:t>
      </w:r>
      <w:r w:rsidR="007E6D12" w:rsidRPr="00907FD4">
        <w:rPr>
          <w:rFonts w:ascii="Arial Nova Light" w:hAnsi="Arial Nova Light"/>
          <w:lang w:val="hu-HU"/>
        </w:rPr>
        <w:t>t</w:t>
      </w:r>
      <w:r w:rsidR="007E6D12" w:rsidRPr="00907FD4">
        <w:rPr>
          <w:rFonts w:ascii="Arial Nova Light" w:hAnsi="Arial Nova Light"/>
          <w:spacing w:val="1"/>
          <w:lang w:val="hu-HU"/>
        </w:rPr>
        <w:t>ve</w:t>
      </w:r>
      <w:r w:rsidR="007E6D12" w:rsidRPr="00907FD4">
        <w:rPr>
          <w:rFonts w:ascii="Arial Nova Light" w:hAnsi="Arial Nova Light"/>
          <w:spacing w:val="15"/>
          <w:lang w:val="hu-HU"/>
        </w:rPr>
        <w:t xml:space="preserve"> </w:t>
      </w:r>
      <w:r w:rsidR="007E6D12" w:rsidRPr="00907FD4">
        <w:rPr>
          <w:rFonts w:ascii="Arial Nova Light" w:hAnsi="Arial Nova Light"/>
          <w:lang w:val="hu-HU"/>
        </w:rPr>
        <w:t>az iskolaorvos</w:t>
      </w:r>
      <w:r w:rsidR="007E6D12" w:rsidRPr="00907FD4">
        <w:rPr>
          <w:rFonts w:ascii="Arial Nova Light" w:hAnsi="Arial Nova Light"/>
          <w:spacing w:val="16"/>
          <w:lang w:val="hu-HU"/>
        </w:rPr>
        <w:t xml:space="preserve"> </w:t>
      </w:r>
      <w:r w:rsidR="007E6D12" w:rsidRPr="00907FD4">
        <w:rPr>
          <w:rFonts w:ascii="Arial Nova Light" w:hAnsi="Arial Nova Light"/>
          <w:spacing w:val="-1"/>
          <w:lang w:val="hu-HU"/>
        </w:rPr>
        <w:t>t</w:t>
      </w:r>
      <w:r w:rsidR="007E6D12" w:rsidRPr="00907FD4">
        <w:rPr>
          <w:rFonts w:ascii="Arial Nova Light" w:hAnsi="Arial Nova Light"/>
          <w:spacing w:val="-2"/>
          <w:lang w:val="hu-HU"/>
        </w:rPr>
        <w:t>á</w:t>
      </w:r>
      <w:r w:rsidR="007E6D12" w:rsidRPr="00907FD4">
        <w:rPr>
          <w:rFonts w:ascii="Arial Nova Light" w:hAnsi="Arial Nova Light"/>
          <w:spacing w:val="-1"/>
          <w:lang w:val="hu-HU"/>
        </w:rPr>
        <w:t>j</w:t>
      </w:r>
      <w:r w:rsidR="007E6D12" w:rsidRPr="00907FD4">
        <w:rPr>
          <w:rFonts w:ascii="Arial Nova Light" w:hAnsi="Arial Nova Light"/>
          <w:spacing w:val="-2"/>
          <w:lang w:val="hu-HU"/>
        </w:rPr>
        <w:t>ékoz</w:t>
      </w:r>
      <w:r w:rsidR="007E6D12" w:rsidRPr="00907FD4">
        <w:rPr>
          <w:rFonts w:ascii="Arial Nova Light" w:hAnsi="Arial Nova Light"/>
          <w:spacing w:val="-1"/>
          <w:lang w:val="hu-HU"/>
        </w:rPr>
        <w:t>t</w:t>
      </w:r>
      <w:r w:rsidR="007E6D12" w:rsidRPr="00907FD4">
        <w:rPr>
          <w:rFonts w:ascii="Arial Nova Light" w:hAnsi="Arial Nova Light"/>
          <w:spacing w:val="-2"/>
          <w:lang w:val="hu-HU"/>
        </w:rPr>
        <w:t>a</w:t>
      </w:r>
      <w:r w:rsidR="007E6D12" w:rsidRPr="00907FD4">
        <w:rPr>
          <w:rFonts w:ascii="Arial Nova Light" w:hAnsi="Arial Nova Light"/>
          <w:spacing w:val="-1"/>
          <w:lang w:val="hu-HU"/>
        </w:rPr>
        <w:t>tj</w:t>
      </w:r>
      <w:r w:rsidR="007E6D12" w:rsidRPr="00907FD4">
        <w:rPr>
          <w:rFonts w:ascii="Arial Nova Light" w:hAnsi="Arial Nova Light"/>
          <w:spacing w:val="-2"/>
          <w:lang w:val="hu-HU"/>
        </w:rPr>
        <w:t>a</w:t>
      </w:r>
      <w:r w:rsidR="007E6D12" w:rsidRPr="00907FD4">
        <w:rPr>
          <w:rFonts w:ascii="Arial Nova Light" w:hAnsi="Arial Nova Light"/>
          <w:spacing w:val="16"/>
          <w:lang w:val="hu-HU"/>
        </w:rPr>
        <w:t xml:space="preserve"> </w:t>
      </w:r>
      <w:r w:rsidR="007E6D12" w:rsidRPr="00907FD4">
        <w:rPr>
          <w:rFonts w:ascii="Arial Nova Light" w:hAnsi="Arial Nova Light"/>
          <w:lang w:val="hu-HU"/>
        </w:rPr>
        <w:t>a</w:t>
      </w:r>
      <w:r w:rsidR="007E6D12" w:rsidRPr="00907FD4">
        <w:rPr>
          <w:rFonts w:ascii="Arial Nova Light" w:hAnsi="Arial Nova Light"/>
          <w:spacing w:val="16"/>
          <w:lang w:val="hu-HU"/>
        </w:rPr>
        <w:t xml:space="preserve"> </w:t>
      </w:r>
      <w:r w:rsidR="007E6D12" w:rsidRPr="00907FD4">
        <w:rPr>
          <w:rFonts w:ascii="Arial Nova Light" w:hAnsi="Arial Nova Light"/>
          <w:spacing w:val="-2"/>
          <w:lang w:val="hu-HU"/>
        </w:rPr>
        <w:t>szü</w:t>
      </w:r>
      <w:r w:rsidR="007E6D12" w:rsidRPr="00907FD4">
        <w:rPr>
          <w:rFonts w:ascii="Arial Nova Light" w:hAnsi="Arial Nova Light"/>
          <w:spacing w:val="-1"/>
          <w:lang w:val="hu-HU"/>
        </w:rPr>
        <w:t>l</w:t>
      </w:r>
      <w:r w:rsidR="007E6D12" w:rsidRPr="00907FD4">
        <w:rPr>
          <w:rFonts w:ascii="Arial Nova Light" w:hAnsi="Arial Nova Light"/>
          <w:spacing w:val="-2"/>
          <w:lang w:val="hu-HU"/>
        </w:rPr>
        <w:t>őke</w:t>
      </w:r>
      <w:r w:rsidR="007E6D12" w:rsidRPr="00907FD4">
        <w:rPr>
          <w:rFonts w:ascii="Arial Nova Light" w:hAnsi="Arial Nova Light"/>
          <w:spacing w:val="-1"/>
          <w:lang w:val="hu-HU"/>
        </w:rPr>
        <w:t>t</w:t>
      </w:r>
      <w:r w:rsidR="007E6D12" w:rsidRPr="00907FD4">
        <w:rPr>
          <w:rFonts w:ascii="Arial Nova Light" w:hAnsi="Arial Nova Light"/>
          <w:spacing w:val="16"/>
          <w:lang w:val="hu-HU"/>
        </w:rPr>
        <w:t xml:space="preserve"> </w:t>
      </w:r>
      <w:r w:rsidR="007E6D12" w:rsidRPr="00907FD4">
        <w:rPr>
          <w:rFonts w:ascii="Arial Nova Light" w:hAnsi="Arial Nova Light"/>
          <w:lang w:val="hu-HU"/>
        </w:rPr>
        <w:t>az</w:t>
      </w:r>
      <w:r w:rsidR="007E6D12" w:rsidRPr="00907FD4">
        <w:rPr>
          <w:rFonts w:ascii="Arial Nova Light" w:hAnsi="Arial Nova Light"/>
          <w:spacing w:val="16"/>
          <w:lang w:val="hu-HU"/>
        </w:rPr>
        <w:t xml:space="preserve"> </w:t>
      </w:r>
      <w:r w:rsidR="007E6D12" w:rsidRPr="00907FD4">
        <w:rPr>
          <w:rFonts w:ascii="Arial Nova Light" w:hAnsi="Arial Nova Light"/>
          <w:spacing w:val="-2"/>
          <w:lang w:val="hu-HU"/>
        </w:rPr>
        <w:t>esedékes</w:t>
      </w:r>
      <w:r w:rsidR="007E6D12" w:rsidRPr="00907FD4">
        <w:rPr>
          <w:rFonts w:ascii="Arial Nova Light" w:hAnsi="Arial Nova Light"/>
          <w:spacing w:val="15"/>
          <w:lang w:val="hu-HU"/>
        </w:rPr>
        <w:t xml:space="preserve"> </w:t>
      </w:r>
      <w:r w:rsidR="007E6D12" w:rsidRPr="00907FD4">
        <w:rPr>
          <w:rFonts w:ascii="Arial Nova Light" w:hAnsi="Arial Nova Light"/>
          <w:spacing w:val="-2"/>
          <w:lang w:val="hu-HU"/>
        </w:rPr>
        <w:t>v</w:t>
      </w:r>
      <w:r w:rsidR="007E6D12" w:rsidRPr="00907FD4">
        <w:rPr>
          <w:rFonts w:ascii="Arial Nova Light" w:hAnsi="Arial Nova Light"/>
          <w:spacing w:val="-1"/>
          <w:lang w:val="hu-HU"/>
        </w:rPr>
        <w:t>i</w:t>
      </w:r>
      <w:r w:rsidR="007E6D12" w:rsidRPr="00907FD4">
        <w:rPr>
          <w:rFonts w:ascii="Arial Nova Light" w:hAnsi="Arial Nova Light"/>
          <w:spacing w:val="-2"/>
          <w:lang w:val="hu-HU"/>
        </w:rPr>
        <w:t>zsgá</w:t>
      </w:r>
      <w:r w:rsidR="007E6D12" w:rsidRPr="00907FD4">
        <w:rPr>
          <w:rFonts w:ascii="Arial Nova Light" w:hAnsi="Arial Nova Light"/>
          <w:spacing w:val="-1"/>
          <w:lang w:val="hu-HU"/>
        </w:rPr>
        <w:t>l</w:t>
      </w:r>
      <w:r w:rsidR="007E6D12" w:rsidRPr="00907FD4">
        <w:rPr>
          <w:rFonts w:ascii="Arial Nova Light" w:hAnsi="Arial Nova Light"/>
          <w:spacing w:val="-2"/>
          <w:lang w:val="hu-HU"/>
        </w:rPr>
        <w:t>a</w:t>
      </w:r>
      <w:r w:rsidR="007E6D12" w:rsidRPr="00907FD4">
        <w:rPr>
          <w:rFonts w:ascii="Arial Nova Light" w:hAnsi="Arial Nova Light"/>
          <w:spacing w:val="-1"/>
          <w:lang w:val="hu-HU"/>
        </w:rPr>
        <w:t>tr</w:t>
      </w:r>
      <w:r w:rsidR="007E6D12" w:rsidRPr="00907FD4">
        <w:rPr>
          <w:rFonts w:ascii="Arial Nova Light" w:hAnsi="Arial Nova Light"/>
          <w:spacing w:val="-2"/>
          <w:lang w:val="hu-HU"/>
        </w:rPr>
        <w:t>ó</w:t>
      </w:r>
      <w:r w:rsidR="007E6D12" w:rsidRPr="00907FD4">
        <w:rPr>
          <w:rFonts w:ascii="Arial Nova Light" w:hAnsi="Arial Nova Light"/>
          <w:spacing w:val="-1"/>
          <w:lang w:val="hu-HU"/>
        </w:rPr>
        <w:t>l</w:t>
      </w:r>
      <w:r w:rsidR="007E6D12" w:rsidRPr="00907FD4">
        <w:rPr>
          <w:rFonts w:ascii="Arial Nova Light" w:hAnsi="Arial Nova Light"/>
          <w:spacing w:val="16"/>
          <w:lang w:val="hu-HU"/>
        </w:rPr>
        <w:t xml:space="preserve"> </w:t>
      </w:r>
      <w:r w:rsidR="007E6D12" w:rsidRPr="00907FD4">
        <w:rPr>
          <w:rFonts w:ascii="Arial Nova Light" w:hAnsi="Arial Nova Light"/>
          <w:lang w:val="hu-HU"/>
        </w:rPr>
        <w:t>és</w:t>
      </w:r>
      <w:r w:rsidR="007E6D12" w:rsidRPr="00907FD4">
        <w:rPr>
          <w:rFonts w:ascii="Arial Nova Light" w:hAnsi="Arial Nova Light"/>
          <w:spacing w:val="16"/>
          <w:lang w:val="hu-HU"/>
        </w:rPr>
        <w:t xml:space="preserve"> </w:t>
      </w:r>
      <w:r w:rsidR="007E6D12" w:rsidRPr="00907FD4">
        <w:rPr>
          <w:rFonts w:ascii="Arial Nova Light" w:hAnsi="Arial Nova Light"/>
          <w:lang w:val="hu-HU"/>
        </w:rPr>
        <w:t>adott</w:t>
      </w:r>
      <w:r w:rsidR="007E6D12" w:rsidRPr="00907FD4">
        <w:rPr>
          <w:rFonts w:ascii="Arial Nova Light" w:hAnsi="Arial Nova Light"/>
          <w:spacing w:val="16"/>
          <w:lang w:val="hu-HU"/>
        </w:rPr>
        <w:t xml:space="preserve"> </w:t>
      </w:r>
      <w:r w:rsidR="007E6D12" w:rsidRPr="00907FD4">
        <w:rPr>
          <w:rFonts w:ascii="Arial Nova Light" w:hAnsi="Arial Nova Light"/>
          <w:lang w:val="hu-HU"/>
        </w:rPr>
        <w:t>esetben</w:t>
      </w:r>
      <w:r w:rsidR="007E6D12" w:rsidRPr="00907FD4">
        <w:rPr>
          <w:rFonts w:ascii="Arial Nova Light" w:hAnsi="Arial Nova Light"/>
          <w:spacing w:val="16"/>
          <w:lang w:val="hu-HU"/>
        </w:rPr>
        <w:t xml:space="preserve"> </w:t>
      </w:r>
      <w:r w:rsidR="007E6D12" w:rsidRPr="00907FD4">
        <w:rPr>
          <w:rFonts w:ascii="Arial Nova Light" w:hAnsi="Arial Nova Light"/>
          <w:lang w:val="hu-HU"/>
        </w:rPr>
        <w:t>értesíti</w:t>
      </w:r>
      <w:r w:rsidR="007E6D12" w:rsidRPr="00907FD4">
        <w:rPr>
          <w:rFonts w:ascii="Arial Nova Light" w:hAnsi="Arial Nova Light"/>
          <w:spacing w:val="16"/>
          <w:lang w:val="hu-HU"/>
        </w:rPr>
        <w:t xml:space="preserve"> </w:t>
      </w:r>
      <w:r w:rsidR="007E6D12" w:rsidRPr="00907FD4">
        <w:rPr>
          <w:rFonts w:ascii="Arial Nova Light" w:hAnsi="Arial Nova Light"/>
          <w:lang w:val="hu-HU"/>
        </w:rPr>
        <w:t>a</w:t>
      </w:r>
      <w:r w:rsidR="007E6D12" w:rsidRPr="00907FD4">
        <w:rPr>
          <w:rFonts w:ascii="Arial Nova Light" w:hAnsi="Arial Nova Light"/>
          <w:spacing w:val="16"/>
          <w:lang w:val="hu-HU"/>
        </w:rPr>
        <w:t xml:space="preserve"> </w:t>
      </w:r>
      <w:r w:rsidR="007E6D12" w:rsidRPr="00907FD4">
        <w:rPr>
          <w:rFonts w:ascii="Arial Nova Light" w:hAnsi="Arial Nova Light"/>
          <w:spacing w:val="-2"/>
          <w:lang w:val="hu-HU"/>
        </w:rPr>
        <w:t>szü</w:t>
      </w:r>
      <w:r w:rsidR="007E6D12" w:rsidRPr="00907FD4">
        <w:rPr>
          <w:rFonts w:ascii="Arial Nova Light" w:hAnsi="Arial Nova Light"/>
          <w:spacing w:val="-1"/>
          <w:lang w:val="hu-HU"/>
        </w:rPr>
        <w:t>l</w:t>
      </w:r>
      <w:r w:rsidR="007E6D12" w:rsidRPr="00907FD4">
        <w:rPr>
          <w:rFonts w:ascii="Arial Nova Light" w:hAnsi="Arial Nova Light"/>
          <w:spacing w:val="-2"/>
          <w:lang w:val="hu-HU"/>
        </w:rPr>
        <w:t>őke</w:t>
      </w:r>
      <w:r w:rsidR="007E6D12" w:rsidRPr="00907FD4">
        <w:rPr>
          <w:rFonts w:ascii="Arial Nova Light" w:hAnsi="Arial Nova Light"/>
          <w:spacing w:val="-1"/>
          <w:lang w:val="hu-HU"/>
        </w:rPr>
        <w:t>t</w:t>
      </w:r>
      <w:r w:rsidR="007E6D12" w:rsidRPr="00907FD4">
        <w:rPr>
          <w:rFonts w:ascii="Arial Nova Light" w:hAnsi="Arial Nova Light"/>
          <w:spacing w:val="15"/>
          <w:lang w:val="hu-HU"/>
        </w:rPr>
        <w:t xml:space="preserve"> </w:t>
      </w:r>
      <w:r w:rsidR="007E6D12" w:rsidRPr="00907FD4">
        <w:rPr>
          <w:rFonts w:ascii="Arial Nova Light" w:hAnsi="Arial Nova Light"/>
          <w:lang w:val="hu-HU"/>
        </w:rPr>
        <w:t>a</w:t>
      </w:r>
      <w:r w:rsidR="007E6D12" w:rsidRPr="00907FD4">
        <w:rPr>
          <w:rFonts w:ascii="Arial Nova Light" w:hAnsi="Arial Nova Light"/>
          <w:spacing w:val="16"/>
          <w:lang w:val="hu-HU"/>
        </w:rPr>
        <w:t xml:space="preserve"> </w:t>
      </w:r>
      <w:r w:rsidR="007E6D12" w:rsidRPr="00907FD4">
        <w:rPr>
          <w:rFonts w:ascii="Arial Nova Light" w:hAnsi="Arial Nova Light"/>
          <w:spacing w:val="-1"/>
          <w:lang w:val="hu-HU"/>
        </w:rPr>
        <w:t>t</w:t>
      </w:r>
      <w:r w:rsidR="007E6D12" w:rsidRPr="00907FD4">
        <w:rPr>
          <w:rFonts w:ascii="Arial Nova Light" w:hAnsi="Arial Nova Light"/>
          <w:spacing w:val="-2"/>
          <w:lang w:val="hu-HU"/>
        </w:rPr>
        <w:t>ovább</w:t>
      </w:r>
      <w:r w:rsidR="007E6D12" w:rsidRPr="00907FD4">
        <w:rPr>
          <w:rFonts w:ascii="Arial Nova Light" w:hAnsi="Arial Nova Light"/>
          <w:spacing w:val="-1"/>
          <w:lang w:val="hu-HU"/>
        </w:rPr>
        <w:t>i</w:t>
      </w:r>
      <w:r w:rsidR="007E6D12" w:rsidRPr="00907FD4">
        <w:rPr>
          <w:rFonts w:ascii="Arial Nova Light" w:hAnsi="Arial Nova Light"/>
          <w:spacing w:val="47"/>
          <w:w w:val="121"/>
          <w:lang w:val="hu-HU"/>
        </w:rPr>
        <w:t xml:space="preserve"> </w:t>
      </w:r>
      <w:r w:rsidR="007E6D12" w:rsidRPr="00907FD4">
        <w:rPr>
          <w:rFonts w:ascii="Arial Nova Light" w:hAnsi="Arial Nova Light"/>
          <w:spacing w:val="-2"/>
          <w:lang w:val="hu-HU"/>
        </w:rPr>
        <w:t>v</w:t>
      </w:r>
      <w:r w:rsidR="007E6D12" w:rsidRPr="00907FD4">
        <w:rPr>
          <w:rFonts w:ascii="Arial Nova Light" w:hAnsi="Arial Nova Light"/>
          <w:spacing w:val="-1"/>
          <w:lang w:val="hu-HU"/>
        </w:rPr>
        <w:t>i</w:t>
      </w:r>
      <w:r w:rsidR="007E6D12" w:rsidRPr="00907FD4">
        <w:rPr>
          <w:rFonts w:ascii="Arial Nova Light" w:hAnsi="Arial Nova Light"/>
          <w:spacing w:val="-2"/>
          <w:lang w:val="hu-HU"/>
        </w:rPr>
        <w:t>zsgá</w:t>
      </w:r>
      <w:r w:rsidR="007E6D12" w:rsidRPr="00907FD4">
        <w:rPr>
          <w:rFonts w:ascii="Arial Nova Light" w:hAnsi="Arial Nova Light"/>
          <w:spacing w:val="-1"/>
          <w:lang w:val="hu-HU"/>
        </w:rPr>
        <w:t>l</w:t>
      </w:r>
      <w:r w:rsidR="007E6D12" w:rsidRPr="00907FD4">
        <w:rPr>
          <w:rFonts w:ascii="Arial Nova Light" w:hAnsi="Arial Nova Light"/>
          <w:spacing w:val="-2"/>
          <w:lang w:val="hu-HU"/>
        </w:rPr>
        <w:t>a</w:t>
      </w:r>
      <w:r w:rsidR="007E6D12" w:rsidRPr="00907FD4">
        <w:rPr>
          <w:rFonts w:ascii="Arial Nova Light" w:hAnsi="Arial Nova Light"/>
          <w:spacing w:val="-1"/>
          <w:lang w:val="hu-HU"/>
        </w:rPr>
        <w:t>t</w:t>
      </w:r>
      <w:r w:rsidR="007E6D12" w:rsidRPr="00907FD4">
        <w:rPr>
          <w:rFonts w:ascii="Arial Nova Light" w:hAnsi="Arial Nova Light"/>
          <w:spacing w:val="-2"/>
          <w:lang w:val="hu-HU"/>
        </w:rPr>
        <w:t>okka</w:t>
      </w:r>
      <w:r w:rsidR="007E6D12" w:rsidRPr="00907FD4">
        <w:rPr>
          <w:rFonts w:ascii="Arial Nova Light" w:hAnsi="Arial Nova Light"/>
          <w:spacing w:val="-1"/>
          <w:lang w:val="hu-HU"/>
        </w:rPr>
        <w:t>l</w:t>
      </w:r>
      <w:r w:rsidR="007E6D12" w:rsidRPr="00907FD4">
        <w:rPr>
          <w:rFonts w:ascii="Arial Nova Light" w:hAnsi="Arial Nova Light"/>
          <w:spacing w:val="-20"/>
          <w:lang w:val="hu-HU"/>
        </w:rPr>
        <w:t xml:space="preserve"> </w:t>
      </w:r>
      <w:r w:rsidR="007E6D12" w:rsidRPr="00907FD4">
        <w:rPr>
          <w:rFonts w:ascii="Arial Nova Light" w:hAnsi="Arial Nova Light"/>
          <w:spacing w:val="-2"/>
          <w:lang w:val="hu-HU"/>
        </w:rPr>
        <w:t>kapcso</w:t>
      </w:r>
      <w:r w:rsidR="007E6D12" w:rsidRPr="00907FD4">
        <w:rPr>
          <w:rFonts w:ascii="Arial Nova Light" w:hAnsi="Arial Nova Light"/>
          <w:spacing w:val="-1"/>
          <w:lang w:val="hu-HU"/>
        </w:rPr>
        <w:t>l</w:t>
      </w:r>
      <w:r w:rsidR="007E6D12" w:rsidRPr="00907FD4">
        <w:rPr>
          <w:rFonts w:ascii="Arial Nova Light" w:hAnsi="Arial Nova Light"/>
          <w:spacing w:val="-2"/>
          <w:lang w:val="hu-HU"/>
        </w:rPr>
        <w:t>a</w:t>
      </w:r>
      <w:r w:rsidR="007E6D12" w:rsidRPr="00907FD4">
        <w:rPr>
          <w:rFonts w:ascii="Arial Nova Light" w:hAnsi="Arial Nova Light"/>
          <w:spacing w:val="-1"/>
          <w:lang w:val="hu-HU"/>
        </w:rPr>
        <w:t>t</w:t>
      </w:r>
      <w:r w:rsidR="007E6D12" w:rsidRPr="00907FD4">
        <w:rPr>
          <w:rFonts w:ascii="Arial Nova Light" w:hAnsi="Arial Nova Light"/>
          <w:spacing w:val="-2"/>
          <w:lang w:val="hu-HU"/>
        </w:rPr>
        <w:t>os</w:t>
      </w:r>
      <w:r w:rsidR="007E6D12" w:rsidRPr="00907FD4">
        <w:rPr>
          <w:rFonts w:ascii="Arial Nova Light" w:hAnsi="Arial Nova Light"/>
          <w:spacing w:val="-19"/>
          <w:lang w:val="hu-HU"/>
        </w:rPr>
        <w:t xml:space="preserve"> </w:t>
      </w:r>
      <w:r w:rsidR="007E6D12" w:rsidRPr="00907FD4">
        <w:rPr>
          <w:rFonts w:ascii="Arial Nova Light" w:hAnsi="Arial Nova Light"/>
          <w:spacing w:val="-2"/>
          <w:lang w:val="hu-HU"/>
        </w:rPr>
        <w:t>szükséges</w:t>
      </w:r>
      <w:r w:rsidR="007E6D12" w:rsidRPr="00907FD4">
        <w:rPr>
          <w:rFonts w:ascii="Arial Nova Light" w:hAnsi="Arial Nova Light"/>
          <w:spacing w:val="-20"/>
          <w:lang w:val="hu-HU"/>
        </w:rPr>
        <w:t xml:space="preserve"> </w:t>
      </w:r>
      <w:r w:rsidR="007E6D12" w:rsidRPr="00907FD4">
        <w:rPr>
          <w:rFonts w:ascii="Arial Nova Light" w:hAnsi="Arial Nova Light"/>
          <w:lang w:val="hu-HU"/>
        </w:rPr>
        <w:t>lépésekről</w:t>
      </w:r>
      <w:r w:rsidR="007E6D12" w:rsidRPr="00907FD4">
        <w:rPr>
          <w:rFonts w:ascii="Arial Nova Light" w:hAnsi="Arial Nova Light"/>
          <w:spacing w:val="-19"/>
          <w:lang w:val="hu-HU"/>
        </w:rPr>
        <w:t xml:space="preserve"> </w:t>
      </w:r>
      <w:r w:rsidR="007E6D12" w:rsidRPr="00907FD4">
        <w:rPr>
          <w:rFonts w:ascii="Arial Nova Light" w:hAnsi="Arial Nova Light"/>
          <w:lang w:val="hu-HU"/>
        </w:rPr>
        <w:t>–</w:t>
      </w:r>
      <w:r w:rsidR="007E6D12" w:rsidRPr="00907FD4">
        <w:rPr>
          <w:rFonts w:ascii="Arial Nova Light" w:hAnsi="Arial Nova Light"/>
          <w:spacing w:val="-19"/>
          <w:lang w:val="hu-HU"/>
        </w:rPr>
        <w:t xml:space="preserve"> </w:t>
      </w:r>
      <w:r w:rsidR="007E6D12" w:rsidRPr="00907FD4">
        <w:rPr>
          <w:rFonts w:ascii="Arial Nova Light" w:hAnsi="Arial Nova Light"/>
          <w:lang w:val="hu-HU"/>
        </w:rPr>
        <w:t>a</w:t>
      </w:r>
      <w:r w:rsidR="007E6D12" w:rsidRPr="00907FD4">
        <w:rPr>
          <w:rFonts w:ascii="Arial Nova Light" w:hAnsi="Arial Nova Light"/>
          <w:spacing w:val="-20"/>
          <w:lang w:val="hu-HU"/>
        </w:rPr>
        <w:t xml:space="preserve"> </w:t>
      </w:r>
      <w:r w:rsidR="007E6D12" w:rsidRPr="00907FD4">
        <w:rPr>
          <w:rFonts w:ascii="Arial Nova Light" w:hAnsi="Arial Nova Light"/>
          <w:lang w:val="hu-HU"/>
        </w:rPr>
        <w:t>törvénnyel</w:t>
      </w:r>
      <w:r w:rsidR="007E6D12" w:rsidRPr="00907FD4">
        <w:rPr>
          <w:rFonts w:ascii="Arial Nova Light" w:hAnsi="Arial Nova Light"/>
          <w:spacing w:val="-19"/>
          <w:lang w:val="hu-HU"/>
        </w:rPr>
        <w:t xml:space="preserve"> </w:t>
      </w:r>
      <w:r w:rsidR="007E6D12" w:rsidRPr="00907FD4">
        <w:rPr>
          <w:rFonts w:ascii="Arial Nova Light" w:hAnsi="Arial Nova Light"/>
          <w:spacing w:val="-2"/>
          <w:lang w:val="hu-HU"/>
        </w:rPr>
        <w:t>összhangban.</w:t>
      </w:r>
      <w:r w:rsidR="00DA2BF0" w:rsidRPr="00907FD4">
        <w:rPr>
          <w:rFonts w:ascii="Arial Nova Light" w:hAnsi="Arial Nova Light"/>
          <w:spacing w:val="-2"/>
          <w:lang w:val="hu-HU"/>
        </w:rPr>
        <w:t xml:space="preserve"> </w:t>
      </w:r>
    </w:p>
    <w:p w14:paraId="5566936C" w14:textId="77777777" w:rsidR="007903AD" w:rsidRPr="00907FD4" w:rsidRDefault="007903AD" w:rsidP="00D05596">
      <w:pPr>
        <w:spacing w:line="276" w:lineRule="auto"/>
        <w:jc w:val="both"/>
        <w:rPr>
          <w:rFonts w:ascii="Arial Nova Light" w:hAnsi="Arial Nova Light"/>
          <w:lang w:val="hu-HU"/>
        </w:rPr>
      </w:pPr>
    </w:p>
    <w:p w14:paraId="44AA2B79" w14:textId="77777777" w:rsidR="0017055A" w:rsidRPr="00907FD4" w:rsidRDefault="0017055A" w:rsidP="00D05596">
      <w:pPr>
        <w:pStyle w:val="berschrift4"/>
        <w:spacing w:line="276" w:lineRule="auto"/>
        <w:jc w:val="both"/>
        <w:rPr>
          <w:rFonts w:ascii="Arial Nova Light" w:hAnsi="Arial Nova Light"/>
          <w:i w:val="0"/>
          <w:iCs w:val="0"/>
          <w:lang w:val="hu-HU"/>
        </w:rPr>
      </w:pPr>
      <w:r w:rsidRPr="00907FD4">
        <w:rPr>
          <w:rFonts w:ascii="Arial Nova Light" w:hAnsi="Arial Nova Light"/>
          <w:i w:val="0"/>
          <w:iCs w:val="0"/>
          <w:lang w:val="hu-HU"/>
        </w:rPr>
        <w:t>Adatkezeléssel érintett adatkör</w:t>
      </w:r>
    </w:p>
    <w:p w14:paraId="5D4ED03B" w14:textId="164F7C87" w:rsidR="00013B64" w:rsidRPr="00907FD4" w:rsidRDefault="00013B64" w:rsidP="00D05596">
      <w:pPr>
        <w:spacing w:line="276" w:lineRule="auto"/>
        <w:jc w:val="both"/>
        <w:rPr>
          <w:rFonts w:ascii="Arial Nova Light" w:hAnsi="Arial Nova Light"/>
          <w:lang w:val="hu-HU"/>
        </w:rPr>
      </w:pPr>
      <w:r w:rsidRPr="00907FD4">
        <w:rPr>
          <w:rFonts w:ascii="Arial Nova Light" w:hAnsi="Arial Nova Light"/>
          <w:lang w:val="hu-HU"/>
        </w:rPr>
        <w:t>Személyazonosító adatok, TAJ szám, lakcím, szülő/gondviselő neve, elérhetősége, családi anamzénzis krónikus betegségek tekintetében, korábbi betegségek, kórházi kezelések, műtétek, tartsós gyógyszerszedés, allergia, gyógyszerérzékenység, kötelező védőoltások, státuszvizsgálatok, és szakorvosi vizsgálatok leletei, szűrővizsgálatok eredményei, iskola-egészségügyi vizsgálatokon való megjelenés ténye, azok dokumentációja, veszélyeztetettség, gyermekjóléti intézkedések, felmentések, testnevelési besorolás</w:t>
      </w:r>
      <w:r w:rsidR="0003040B" w:rsidRPr="00907FD4">
        <w:rPr>
          <w:rFonts w:ascii="Arial Nova Light" w:hAnsi="Arial Nova Light"/>
          <w:lang w:val="hu-HU"/>
        </w:rPr>
        <w:t xml:space="preserve">, illetve ezekről készülő orvosi </w:t>
      </w:r>
      <w:r w:rsidRPr="00907FD4">
        <w:rPr>
          <w:rFonts w:ascii="Arial Nova Light" w:hAnsi="Arial Nova Light"/>
          <w:lang w:val="hu-HU"/>
        </w:rPr>
        <w:t xml:space="preserve">dokumentáció: </w:t>
      </w:r>
      <w:r w:rsidR="0003040B" w:rsidRPr="00907FD4">
        <w:rPr>
          <w:rFonts w:ascii="Arial Nova Light" w:hAnsi="Arial Nova Light"/>
          <w:lang w:val="hu-HU"/>
        </w:rPr>
        <w:t xml:space="preserve">pl. </w:t>
      </w:r>
      <w:r w:rsidRPr="00907FD4">
        <w:rPr>
          <w:rFonts w:ascii="Arial Nova Light" w:hAnsi="Arial Nova Light"/>
          <w:lang w:val="hu-HU"/>
        </w:rPr>
        <w:t>iskolaegészségügyi adatlap, iskola-egészségügyi törzslap, oltási nyilvántartási könyv</w:t>
      </w:r>
      <w:r w:rsidR="0003040B" w:rsidRPr="00907FD4">
        <w:rPr>
          <w:rFonts w:ascii="Arial Nova Light" w:hAnsi="Arial Nova Light"/>
          <w:lang w:val="hu-HU"/>
        </w:rPr>
        <w:t>.</w:t>
      </w:r>
      <w:r w:rsidRPr="00907FD4">
        <w:rPr>
          <w:rFonts w:ascii="Arial Nova Light" w:hAnsi="Arial Nova Light"/>
          <w:lang w:val="hu-HU"/>
        </w:rPr>
        <w:t xml:space="preserve"> </w:t>
      </w:r>
    </w:p>
    <w:p w14:paraId="48B4176D" w14:textId="77777777" w:rsidR="003A3DFF" w:rsidRPr="00907FD4" w:rsidRDefault="003A3DFF" w:rsidP="00D05596">
      <w:pPr>
        <w:spacing w:line="276" w:lineRule="auto"/>
        <w:jc w:val="both"/>
        <w:rPr>
          <w:rFonts w:ascii="Arial Nova Light" w:hAnsi="Arial Nova Light"/>
          <w:lang w:val="hu-HU"/>
        </w:rPr>
      </w:pPr>
    </w:p>
    <w:p w14:paraId="31A157E8" w14:textId="77777777" w:rsidR="0017055A" w:rsidRPr="00907FD4" w:rsidRDefault="0017055A" w:rsidP="00D05596">
      <w:pPr>
        <w:pStyle w:val="berschrift4"/>
        <w:spacing w:line="276" w:lineRule="auto"/>
        <w:jc w:val="both"/>
        <w:rPr>
          <w:rFonts w:ascii="Arial Nova Light" w:hAnsi="Arial Nova Light"/>
          <w:i w:val="0"/>
          <w:iCs w:val="0"/>
          <w:lang w:val="hu-HU"/>
        </w:rPr>
      </w:pPr>
      <w:r w:rsidRPr="00907FD4">
        <w:rPr>
          <w:rFonts w:ascii="Arial Nova Light" w:hAnsi="Arial Nova Light"/>
          <w:i w:val="0"/>
          <w:iCs w:val="0"/>
          <w:lang w:val="hu-HU"/>
        </w:rPr>
        <w:t>Adatkezelés jogalapja</w:t>
      </w:r>
    </w:p>
    <w:p w14:paraId="76E3E172" w14:textId="52856AB6" w:rsidR="004072A6" w:rsidRPr="00D05596" w:rsidRDefault="00D36C89" w:rsidP="00D05596">
      <w:pPr>
        <w:spacing w:line="276" w:lineRule="auto"/>
        <w:jc w:val="both"/>
        <w:rPr>
          <w:rFonts w:ascii="Arial Nova Light" w:hAnsi="Arial Nova Light"/>
          <w:lang w:val="hu-HU"/>
        </w:rPr>
      </w:pPr>
      <w:r w:rsidRPr="00907FD4">
        <w:rPr>
          <w:rFonts w:ascii="Arial Nova Light" w:hAnsi="Arial Nova Light"/>
          <w:lang w:val="hu-HU"/>
        </w:rPr>
        <w:t>Amennyiben a gyermek önként fordul az iskolaorvoshoz vagy a védőnőhöz, akkor hozzájárulását megadottnak kell tekinteni</w:t>
      </w:r>
      <w:r w:rsidRPr="00907FD4">
        <w:rPr>
          <w:rStyle w:val="Funotenzeichen"/>
          <w:rFonts w:ascii="Arial Nova Light" w:hAnsi="Arial Nova Light"/>
          <w:lang w:val="hu-HU"/>
        </w:rPr>
        <w:footnoteReference w:id="14"/>
      </w:r>
      <w:r w:rsidRPr="00907FD4">
        <w:rPr>
          <w:rFonts w:ascii="Arial Nova Light" w:hAnsi="Arial Nova Light"/>
          <w:lang w:val="hu-HU"/>
        </w:rPr>
        <w:t>, és erről Önt az illetékes értesíti – kivéve, ha</w:t>
      </w:r>
      <w:r w:rsidR="004072A6" w:rsidRPr="00907FD4">
        <w:rPr>
          <w:rFonts w:ascii="Arial Nova Light" w:hAnsi="Arial Nova Light"/>
          <w:lang w:val="hu-HU"/>
        </w:rPr>
        <w:t xml:space="preserve"> az </w:t>
      </w:r>
      <w:r w:rsidR="006A5B82" w:rsidRPr="00907FD4">
        <w:rPr>
          <w:rFonts w:ascii="Arial Nova Light" w:hAnsi="Arial Nova Light"/>
          <w:lang w:val="hu-HU"/>
        </w:rPr>
        <w:t>ellátó megalapozottan vélelmezi a gyermek sérüléseinek bántalmazásból vagy bűncselekményből származó sérüléseit</w:t>
      </w:r>
      <w:r w:rsidR="006A5B82" w:rsidRPr="00907FD4">
        <w:rPr>
          <w:rStyle w:val="Funotenzeichen"/>
          <w:rFonts w:ascii="Arial Nova Light" w:hAnsi="Arial Nova Light"/>
          <w:lang w:val="hu-HU"/>
        </w:rPr>
        <w:footnoteReference w:id="15"/>
      </w:r>
      <w:r w:rsidR="006A5B82" w:rsidRPr="00907FD4">
        <w:rPr>
          <w:rFonts w:ascii="Arial Nova Light" w:hAnsi="Arial Nova Light"/>
          <w:lang w:val="hu-HU"/>
        </w:rPr>
        <w:t xml:space="preserve"> vagy az iskola által </w:t>
      </w:r>
      <w:r w:rsidR="006A5B82" w:rsidRPr="00D05596">
        <w:rPr>
          <w:rFonts w:ascii="Arial Nova Light" w:hAnsi="Arial Nova Light"/>
          <w:lang w:val="hu-HU"/>
        </w:rPr>
        <w:t>jogszerűen megismert adatok vonatkozásában a törvényes képviselő értesítése a gyermek érdekeit súlyosan veszélyeztetné.</w:t>
      </w:r>
      <w:r w:rsidR="006A5B82" w:rsidRPr="00D05596">
        <w:rPr>
          <w:rStyle w:val="Funotenzeichen"/>
          <w:rFonts w:ascii="Arial Nova Light" w:hAnsi="Arial Nova Light"/>
          <w:lang w:val="hu-HU"/>
        </w:rPr>
        <w:footnoteReference w:id="16"/>
      </w:r>
    </w:p>
    <w:p w14:paraId="4D96A15B" w14:textId="01E059C6" w:rsidR="003D4CF6" w:rsidRPr="00D05596" w:rsidRDefault="003D4CF6" w:rsidP="00D05596">
      <w:pPr>
        <w:spacing w:line="276" w:lineRule="auto"/>
        <w:jc w:val="both"/>
        <w:rPr>
          <w:rFonts w:ascii="Arial Nova Light" w:hAnsi="Arial Nova Light"/>
          <w:lang w:val="hu-HU"/>
        </w:rPr>
      </w:pPr>
      <w:r w:rsidRPr="00D05596">
        <w:rPr>
          <w:rFonts w:ascii="Arial Nova Light" w:hAnsi="Arial Nova Light"/>
          <w:lang w:val="hu-HU"/>
        </w:rPr>
        <w:t>Az Iskola által szerződés keretében tevékenységet</w:t>
      </w:r>
      <w:r w:rsidR="0003040B" w:rsidRPr="00D05596">
        <w:rPr>
          <w:rFonts w:ascii="Arial Nova Light" w:hAnsi="Arial Nova Light"/>
          <w:lang w:val="hu-HU"/>
        </w:rPr>
        <w:t xml:space="preserve"> végző iskolaorvos és iskolafogászat, valamint az</w:t>
      </w:r>
      <w:r w:rsidRPr="00D05596">
        <w:rPr>
          <w:rFonts w:ascii="Arial Nova Light" w:hAnsi="Arial Nova Light"/>
          <w:lang w:val="hu-HU"/>
        </w:rPr>
        <w:t xml:space="preserve"> </w:t>
      </w:r>
      <w:r w:rsidRPr="00D05596">
        <w:rPr>
          <w:rFonts w:ascii="Arial Nova Light" w:hAnsi="Arial Nova Light"/>
          <w:lang w:val="hu-HU"/>
        </w:rPr>
        <w:lastRenderedPageBreak/>
        <w:t>Iskola által alkalmazott védőnő</w:t>
      </w:r>
      <w:r w:rsidR="00907FD4">
        <w:rPr>
          <w:rFonts w:ascii="Arial Nova Light" w:hAnsi="Arial Nova Light"/>
          <w:lang w:val="hu-HU"/>
        </w:rPr>
        <w:t>t</w:t>
      </w:r>
      <w:r w:rsidRPr="00D05596">
        <w:rPr>
          <w:rFonts w:ascii="Arial Nova Light" w:hAnsi="Arial Nova Light"/>
          <w:lang w:val="hu-HU"/>
        </w:rPr>
        <w:t xml:space="preserve"> </w:t>
      </w:r>
      <w:r w:rsidR="00907FD4">
        <w:rPr>
          <w:rFonts w:ascii="Arial Nova Light" w:hAnsi="Arial Nova Light"/>
          <w:lang w:val="hu-HU"/>
        </w:rPr>
        <w:t>szakmai</w:t>
      </w:r>
      <w:r w:rsidR="004072A6" w:rsidRPr="00D05596">
        <w:rPr>
          <w:rFonts w:ascii="Arial Nova Light" w:hAnsi="Arial Nova Light"/>
          <w:lang w:val="hu-HU"/>
        </w:rPr>
        <w:t xml:space="preserve"> </w:t>
      </w:r>
      <w:r w:rsidRPr="00D05596">
        <w:rPr>
          <w:rFonts w:ascii="Arial Nova Light" w:hAnsi="Arial Nova Light"/>
          <w:lang w:val="hu-HU"/>
        </w:rPr>
        <w:t xml:space="preserve">titoktartás </w:t>
      </w:r>
      <w:r w:rsidR="004072A6" w:rsidRPr="00D05596">
        <w:rPr>
          <w:rFonts w:ascii="Arial Nova Light" w:hAnsi="Arial Nova Light"/>
          <w:lang w:val="hu-HU"/>
        </w:rPr>
        <w:t xml:space="preserve">köti </w:t>
      </w:r>
      <w:r w:rsidRPr="00D05596">
        <w:rPr>
          <w:rFonts w:ascii="Arial Nova Light" w:hAnsi="Arial Nova Light"/>
          <w:lang w:val="hu-HU"/>
        </w:rPr>
        <w:t xml:space="preserve">és </w:t>
      </w:r>
      <w:r w:rsidR="00907FD4">
        <w:rPr>
          <w:rFonts w:ascii="Arial Nova Light" w:hAnsi="Arial Nova Light"/>
          <w:lang w:val="hu-HU"/>
        </w:rPr>
        <w:t xml:space="preserve">az </w:t>
      </w:r>
      <w:r w:rsidRPr="00D05596">
        <w:rPr>
          <w:rFonts w:ascii="Arial Nova Light" w:hAnsi="Arial Nova Light"/>
          <w:lang w:val="hu-HU"/>
        </w:rPr>
        <w:t xml:space="preserve">egészségügyi adatok kezelésére vonatkozó </w:t>
      </w:r>
      <w:r w:rsidR="001548A1" w:rsidRPr="00D05596">
        <w:rPr>
          <w:rFonts w:ascii="Arial Nova Light" w:hAnsi="Arial Nova Light"/>
          <w:lang w:val="hu-HU"/>
        </w:rPr>
        <w:t>j</w:t>
      </w:r>
      <w:r w:rsidRPr="00D05596">
        <w:rPr>
          <w:rFonts w:ascii="Arial Nova Light" w:hAnsi="Arial Nova Light"/>
          <w:lang w:val="hu-HU"/>
        </w:rPr>
        <w:t>ogszabályok szerint</w:t>
      </w:r>
      <w:r w:rsidR="004072A6" w:rsidRPr="00D05596">
        <w:rPr>
          <w:rFonts w:ascii="Arial Nova Light" w:hAnsi="Arial Nova Light"/>
          <w:lang w:val="hu-HU"/>
        </w:rPr>
        <w:t xml:space="preserve"> </w:t>
      </w:r>
      <w:r w:rsidRPr="00D05596">
        <w:rPr>
          <w:rFonts w:ascii="Arial Nova Light" w:hAnsi="Arial Nova Light"/>
          <w:lang w:val="hu-HU"/>
        </w:rPr>
        <w:t>végzik a megismert egészségügyi adatok kezelését. Adatkezelés jogalapja Rendelet 6. cikk (1) bekezdés c) pontja tekintettel a 9 cikk (2)</w:t>
      </w:r>
      <w:r w:rsidR="00C54EC5" w:rsidRPr="00D05596">
        <w:rPr>
          <w:rFonts w:ascii="Arial Nova Light" w:hAnsi="Arial Nova Light"/>
          <w:lang w:val="hu-HU"/>
        </w:rPr>
        <w:t xml:space="preserve"> h) pontjára</w:t>
      </w:r>
      <w:r w:rsidR="00C54EC5" w:rsidRPr="00D05596">
        <w:rPr>
          <w:rStyle w:val="Funotenzeichen"/>
          <w:rFonts w:ascii="Arial Nova Light" w:hAnsi="Arial Nova Light"/>
          <w:lang w:val="hu-HU"/>
        </w:rPr>
        <w:footnoteReference w:id="17"/>
      </w:r>
      <w:r w:rsidR="00C54EC5" w:rsidRPr="00D05596">
        <w:rPr>
          <w:rFonts w:ascii="Arial Nova Light" w:hAnsi="Arial Nova Light"/>
          <w:lang w:val="hu-HU"/>
        </w:rPr>
        <w:t xml:space="preserve"> </w:t>
      </w:r>
    </w:p>
    <w:p w14:paraId="70BC5ACD" w14:textId="77777777" w:rsidR="007903AD" w:rsidRPr="00D05596" w:rsidRDefault="007903AD" w:rsidP="00D05596">
      <w:pPr>
        <w:spacing w:line="276" w:lineRule="auto"/>
        <w:jc w:val="both"/>
        <w:rPr>
          <w:rFonts w:ascii="Arial Nova Light" w:hAnsi="Arial Nova Light"/>
          <w:lang w:val="hu-HU"/>
        </w:rPr>
      </w:pPr>
    </w:p>
    <w:p w14:paraId="79AF197B" w14:textId="77777777" w:rsidR="0017055A" w:rsidRPr="00D05596" w:rsidRDefault="0017055A" w:rsidP="00D05596">
      <w:pPr>
        <w:pStyle w:val="berschrift4"/>
        <w:spacing w:line="276" w:lineRule="auto"/>
        <w:jc w:val="both"/>
        <w:rPr>
          <w:rFonts w:ascii="Arial Nova Light" w:hAnsi="Arial Nova Light"/>
          <w:lang w:val="hu-HU"/>
        </w:rPr>
      </w:pPr>
      <w:r w:rsidRPr="00D05596">
        <w:rPr>
          <w:rFonts w:ascii="Arial Nova Light" w:hAnsi="Arial Nova Light"/>
          <w:lang w:val="hu-HU"/>
        </w:rPr>
        <w:t>Adatkezelés ideje</w:t>
      </w:r>
    </w:p>
    <w:p w14:paraId="43B1B36D" w14:textId="783C94EA" w:rsidR="00EA6C7F" w:rsidRPr="00D05596" w:rsidRDefault="00EA6C7F" w:rsidP="00D05596">
      <w:pPr>
        <w:spacing w:line="276" w:lineRule="auto"/>
        <w:jc w:val="both"/>
        <w:rPr>
          <w:rFonts w:ascii="Arial Nova Light" w:hAnsi="Arial Nova Light"/>
          <w:lang w:val="hu-HU"/>
        </w:rPr>
      </w:pPr>
      <w:r w:rsidRPr="00D05596">
        <w:rPr>
          <w:rFonts w:ascii="Arial Nova Light" w:hAnsi="Arial Nova Light"/>
          <w:lang w:val="hu-HU"/>
        </w:rPr>
        <w:t xml:space="preserve">Az egészségügyi védőnői szolgálatban gyűjtött, keletkezett, származtatott dokumentáció vonatkozásában a tárolási időkre az 1997. évi XLVII. </w:t>
      </w:r>
      <w:r w:rsidR="001548A1" w:rsidRPr="00D05596">
        <w:rPr>
          <w:rFonts w:ascii="Arial Nova Light" w:hAnsi="Arial Nova Light"/>
          <w:lang w:val="hu-HU"/>
        </w:rPr>
        <w:t>t</w:t>
      </w:r>
      <w:r w:rsidRPr="00D05596">
        <w:rPr>
          <w:rFonts w:ascii="Arial Nova Light" w:hAnsi="Arial Nova Light"/>
          <w:lang w:val="hu-HU"/>
        </w:rPr>
        <w:t xml:space="preserve">örvény </w:t>
      </w:r>
      <w:r w:rsidR="004072A6" w:rsidRPr="00D05596">
        <w:rPr>
          <w:rFonts w:ascii="Arial Nova Light" w:hAnsi="Arial Nova Light"/>
          <w:lang w:val="hu-HU"/>
        </w:rPr>
        <w:t>irányadó.</w:t>
      </w:r>
      <w:r w:rsidR="004072A6" w:rsidRPr="00D05596">
        <w:rPr>
          <w:rStyle w:val="Funotenzeichen"/>
          <w:rFonts w:ascii="Arial Nova Light" w:hAnsi="Arial Nova Light"/>
          <w:lang w:val="hu-HU"/>
        </w:rPr>
        <w:footnoteReference w:id="18"/>
      </w:r>
      <w:r w:rsidRPr="00D05596">
        <w:rPr>
          <w:rFonts w:ascii="Arial Nova Light" w:hAnsi="Arial Nova Light"/>
          <w:lang w:val="hu-HU"/>
        </w:rPr>
        <w:t xml:space="preserve"> </w:t>
      </w:r>
    </w:p>
    <w:p w14:paraId="68E6EE99" w14:textId="1008F117" w:rsidR="00256CF2" w:rsidRPr="00D05596" w:rsidRDefault="007E6D12" w:rsidP="00D05596">
      <w:pPr>
        <w:spacing w:line="276" w:lineRule="auto"/>
        <w:jc w:val="both"/>
        <w:rPr>
          <w:rFonts w:ascii="Arial Nova Light" w:hAnsi="Arial Nova Light"/>
          <w:lang w:val="hu-HU"/>
        </w:rPr>
      </w:pPr>
      <w:r w:rsidRPr="00D05596">
        <w:rPr>
          <w:rFonts w:ascii="Arial Nova Light" w:hAnsi="Arial Nova Light"/>
          <w:lang w:val="hu-HU"/>
        </w:rPr>
        <w:t xml:space="preserve">Az iskolaorvos </w:t>
      </w:r>
      <w:r w:rsidR="003A3DFF" w:rsidRPr="00D05596">
        <w:rPr>
          <w:rFonts w:ascii="Arial Nova Light" w:hAnsi="Arial Nova Light"/>
          <w:lang w:val="hu-HU"/>
        </w:rPr>
        <w:t xml:space="preserve">az </w:t>
      </w:r>
      <w:r w:rsidRPr="00D05596">
        <w:rPr>
          <w:rFonts w:ascii="Arial Nova Light" w:hAnsi="Arial Nova Light"/>
          <w:lang w:val="hu-HU"/>
        </w:rPr>
        <w:t>egészségügyi adatok tárolására vonatkozó törvény szerint kezeli saját hatáskörben a tanulók egészségügyi adatait.</w:t>
      </w:r>
      <w:r w:rsidR="001548A1" w:rsidRPr="00D05596">
        <w:rPr>
          <w:rStyle w:val="Funotenzeichen"/>
          <w:rFonts w:ascii="Arial Nova Light" w:hAnsi="Arial Nova Light"/>
          <w:lang w:val="hu-HU"/>
        </w:rPr>
        <w:footnoteReference w:id="19"/>
      </w:r>
      <w:r w:rsidRPr="00D05596">
        <w:rPr>
          <w:rFonts w:ascii="Arial Nova Light" w:hAnsi="Arial Nova Light"/>
          <w:lang w:val="hu-HU"/>
        </w:rPr>
        <w:t xml:space="preserve"> </w:t>
      </w:r>
    </w:p>
    <w:p w14:paraId="0A1168CF" w14:textId="58EE7390" w:rsidR="007E6D12" w:rsidRPr="00D05596" w:rsidRDefault="007E6D12" w:rsidP="00D05596">
      <w:pPr>
        <w:spacing w:line="276" w:lineRule="auto"/>
        <w:jc w:val="both"/>
        <w:rPr>
          <w:rFonts w:ascii="Arial Nova Light" w:hAnsi="Arial Nova Light"/>
          <w:lang w:val="hu-HU"/>
        </w:rPr>
      </w:pPr>
    </w:p>
    <w:p w14:paraId="26A3BD40" w14:textId="77777777" w:rsidR="0017055A" w:rsidRPr="00D05596" w:rsidRDefault="0017055A" w:rsidP="00D05596">
      <w:pPr>
        <w:pStyle w:val="berschrift4"/>
        <w:spacing w:line="276" w:lineRule="auto"/>
        <w:jc w:val="both"/>
        <w:rPr>
          <w:rFonts w:ascii="Arial Nova Light" w:hAnsi="Arial Nova Light"/>
          <w:lang w:val="hu-HU"/>
        </w:rPr>
      </w:pPr>
      <w:r w:rsidRPr="00D05596">
        <w:rPr>
          <w:rFonts w:ascii="Arial Nova Light" w:hAnsi="Arial Nova Light"/>
          <w:lang w:val="hu-HU"/>
        </w:rPr>
        <w:t>Hozzáférésre jogosultak köre</w:t>
      </w:r>
    </w:p>
    <w:p w14:paraId="0E0DE35C" w14:textId="7D35E4F5" w:rsidR="006A5B82" w:rsidRPr="00D05596" w:rsidRDefault="006A5B82" w:rsidP="00D05596">
      <w:pPr>
        <w:spacing w:line="276" w:lineRule="auto"/>
        <w:jc w:val="both"/>
        <w:rPr>
          <w:rFonts w:ascii="Arial Nova Light" w:hAnsi="Arial Nova Light"/>
          <w:lang w:val="hu-HU"/>
        </w:rPr>
      </w:pPr>
      <w:r w:rsidRPr="00D05596">
        <w:rPr>
          <w:rFonts w:ascii="Arial Nova Light" w:hAnsi="Arial Nova Light"/>
          <w:lang w:val="hu-HU"/>
        </w:rPr>
        <w:t>A védőnői szolgálatot az Iskola által alkalmazott</w:t>
      </w:r>
      <w:r w:rsidR="00907FD4">
        <w:rPr>
          <w:rFonts w:ascii="Arial Nova Light" w:hAnsi="Arial Nova Light"/>
          <w:lang w:val="hu-HU"/>
        </w:rPr>
        <w:t xml:space="preserve"> védőnő</w:t>
      </w:r>
      <w:r w:rsidRPr="00D05596">
        <w:rPr>
          <w:rFonts w:ascii="Arial Nova Light" w:hAnsi="Arial Nova Light"/>
          <w:lang w:val="hu-HU"/>
        </w:rPr>
        <w:t xml:space="preserve"> látja el. A</w:t>
      </w:r>
      <w:r w:rsidRPr="00D05596">
        <w:rPr>
          <w:rFonts w:ascii="Arial Nova Light" w:hAnsi="Arial Nova Light"/>
          <w:spacing w:val="-6"/>
          <w:lang w:val="hu-HU"/>
        </w:rPr>
        <w:t xml:space="preserve"> </w:t>
      </w:r>
      <w:r w:rsidRPr="00D05596">
        <w:rPr>
          <w:rFonts w:ascii="Arial Nova Light" w:hAnsi="Arial Nova Light"/>
          <w:spacing w:val="-2"/>
          <w:lang w:val="hu-HU"/>
        </w:rPr>
        <w:t>Budapes</w:t>
      </w:r>
      <w:r w:rsidRPr="00D05596">
        <w:rPr>
          <w:rFonts w:ascii="Arial Nova Light" w:hAnsi="Arial Nova Light"/>
          <w:spacing w:val="-1"/>
          <w:lang w:val="hu-HU"/>
        </w:rPr>
        <w:t>ti</w:t>
      </w:r>
      <w:r w:rsidRPr="00D05596">
        <w:rPr>
          <w:rFonts w:ascii="Arial Nova Light" w:hAnsi="Arial Nova Light"/>
          <w:spacing w:val="-6"/>
          <w:lang w:val="hu-HU"/>
        </w:rPr>
        <w:t xml:space="preserve"> </w:t>
      </w:r>
      <w:r w:rsidRPr="00D05596">
        <w:rPr>
          <w:rFonts w:ascii="Arial Nova Light" w:hAnsi="Arial Nova Light"/>
          <w:spacing w:val="-1"/>
          <w:lang w:val="hu-HU"/>
        </w:rPr>
        <w:t>N</w:t>
      </w:r>
      <w:r w:rsidRPr="00D05596">
        <w:rPr>
          <w:rFonts w:ascii="Arial Nova Light" w:hAnsi="Arial Nova Light"/>
          <w:spacing w:val="-2"/>
          <w:lang w:val="hu-HU"/>
        </w:rPr>
        <w:t>éme</w:t>
      </w:r>
      <w:r w:rsidRPr="00D05596">
        <w:rPr>
          <w:rFonts w:ascii="Arial Nova Light" w:hAnsi="Arial Nova Light"/>
          <w:spacing w:val="-1"/>
          <w:lang w:val="hu-HU"/>
        </w:rPr>
        <w:t>t</w:t>
      </w:r>
      <w:r w:rsidRPr="00D05596">
        <w:rPr>
          <w:rFonts w:ascii="Arial Nova Light" w:hAnsi="Arial Nova Light"/>
          <w:spacing w:val="-6"/>
          <w:lang w:val="hu-HU"/>
        </w:rPr>
        <w:t xml:space="preserve"> </w:t>
      </w:r>
      <w:r w:rsidRPr="00D05596">
        <w:rPr>
          <w:rFonts w:ascii="Arial Nova Light" w:hAnsi="Arial Nova Light"/>
          <w:spacing w:val="-4"/>
          <w:lang w:val="hu-HU"/>
        </w:rPr>
        <w:t>Isko</w:t>
      </w:r>
      <w:r w:rsidRPr="00D05596">
        <w:rPr>
          <w:rFonts w:ascii="Arial Nova Light" w:hAnsi="Arial Nova Light"/>
          <w:spacing w:val="-3"/>
          <w:lang w:val="hu-HU"/>
        </w:rPr>
        <w:t>l</w:t>
      </w:r>
      <w:r w:rsidRPr="00D05596">
        <w:rPr>
          <w:rFonts w:ascii="Arial Nova Light" w:hAnsi="Arial Nova Light"/>
          <w:spacing w:val="-4"/>
          <w:lang w:val="hu-HU"/>
        </w:rPr>
        <w:t>a</w:t>
      </w:r>
      <w:r w:rsidRPr="00D05596">
        <w:rPr>
          <w:rFonts w:ascii="Arial Nova Light" w:hAnsi="Arial Nova Light"/>
          <w:spacing w:val="81"/>
          <w:w w:val="97"/>
          <w:lang w:val="hu-HU"/>
        </w:rPr>
        <w:t xml:space="preserve"> </w:t>
      </w:r>
      <w:r w:rsidRPr="00D05596">
        <w:rPr>
          <w:rFonts w:ascii="Arial Nova Light" w:hAnsi="Arial Nova Light"/>
          <w:spacing w:val="-2"/>
          <w:lang w:val="hu-HU"/>
        </w:rPr>
        <w:t>megbízásábó</w:t>
      </w:r>
      <w:r w:rsidRPr="00D05596">
        <w:rPr>
          <w:rFonts w:ascii="Arial Nova Light" w:hAnsi="Arial Nova Light"/>
          <w:spacing w:val="-1"/>
          <w:lang w:val="hu-HU"/>
        </w:rPr>
        <w:t>l</w:t>
      </w:r>
      <w:r w:rsidRPr="00D05596">
        <w:rPr>
          <w:rFonts w:ascii="Arial Nova Light" w:hAnsi="Arial Nova Light"/>
          <w:spacing w:val="-25"/>
          <w:lang w:val="hu-HU"/>
        </w:rPr>
        <w:t xml:space="preserve"> </w:t>
      </w:r>
      <w:r w:rsidRPr="00D05596">
        <w:rPr>
          <w:rFonts w:ascii="Arial Nova Light" w:hAnsi="Arial Nova Light"/>
          <w:spacing w:val="-2"/>
          <w:lang w:val="hu-HU"/>
        </w:rPr>
        <w:t>ezen</w:t>
      </w:r>
      <w:r w:rsidRPr="00D05596">
        <w:rPr>
          <w:rFonts w:ascii="Arial Nova Light" w:hAnsi="Arial Nova Light"/>
          <w:spacing w:val="-24"/>
          <w:lang w:val="hu-HU"/>
        </w:rPr>
        <w:t xml:space="preserve"> </w:t>
      </w:r>
      <w:r w:rsidRPr="00D05596">
        <w:rPr>
          <w:rFonts w:ascii="Arial Nova Light" w:hAnsi="Arial Nova Light"/>
          <w:lang w:val="hu-HU"/>
        </w:rPr>
        <w:t>egészségügyi</w:t>
      </w:r>
      <w:r w:rsidRPr="00D05596">
        <w:rPr>
          <w:rFonts w:ascii="Arial Nova Light" w:hAnsi="Arial Nova Light"/>
          <w:spacing w:val="-25"/>
          <w:lang w:val="hu-HU"/>
        </w:rPr>
        <w:t xml:space="preserve"> </w:t>
      </w:r>
      <w:r w:rsidRPr="00D05596">
        <w:rPr>
          <w:rFonts w:ascii="Arial Nova Light" w:hAnsi="Arial Nova Light"/>
          <w:spacing w:val="-3"/>
          <w:lang w:val="hu-HU"/>
        </w:rPr>
        <w:t>v</w:t>
      </w:r>
      <w:r w:rsidRPr="00D05596">
        <w:rPr>
          <w:rFonts w:ascii="Arial Nova Light" w:hAnsi="Arial Nova Light"/>
          <w:spacing w:val="-2"/>
          <w:lang w:val="hu-HU"/>
        </w:rPr>
        <w:t>i</w:t>
      </w:r>
      <w:r w:rsidRPr="00D05596">
        <w:rPr>
          <w:rFonts w:ascii="Arial Nova Light" w:hAnsi="Arial Nova Light"/>
          <w:spacing w:val="-3"/>
          <w:lang w:val="hu-HU"/>
        </w:rPr>
        <w:t>zsgá</w:t>
      </w:r>
      <w:r w:rsidRPr="00D05596">
        <w:rPr>
          <w:rFonts w:ascii="Arial Nova Light" w:hAnsi="Arial Nova Light"/>
          <w:spacing w:val="-2"/>
          <w:lang w:val="hu-HU"/>
        </w:rPr>
        <w:t>l</w:t>
      </w:r>
      <w:r w:rsidRPr="00D05596">
        <w:rPr>
          <w:rFonts w:ascii="Arial Nova Light" w:hAnsi="Arial Nova Light"/>
          <w:spacing w:val="-3"/>
          <w:lang w:val="hu-HU"/>
        </w:rPr>
        <w:t>a</w:t>
      </w:r>
      <w:r w:rsidRPr="00D05596">
        <w:rPr>
          <w:rFonts w:ascii="Arial Nova Light" w:hAnsi="Arial Nova Light"/>
          <w:spacing w:val="-2"/>
          <w:lang w:val="hu-HU"/>
        </w:rPr>
        <w:t>t</w:t>
      </w:r>
      <w:r w:rsidRPr="00D05596">
        <w:rPr>
          <w:rFonts w:ascii="Arial Nova Light" w:hAnsi="Arial Nova Light"/>
          <w:spacing w:val="-24"/>
          <w:lang w:val="hu-HU"/>
        </w:rPr>
        <w:t xml:space="preserve"> </w:t>
      </w:r>
      <w:r w:rsidRPr="00D05596">
        <w:rPr>
          <w:rFonts w:ascii="Arial Nova Light" w:hAnsi="Arial Nova Light"/>
          <w:lang w:val="hu-HU"/>
        </w:rPr>
        <w:t>szervezését</w:t>
      </w:r>
      <w:r w:rsidRPr="00D05596">
        <w:rPr>
          <w:rFonts w:ascii="Arial Nova Light" w:hAnsi="Arial Nova Light"/>
          <w:spacing w:val="-25"/>
          <w:lang w:val="hu-HU"/>
        </w:rPr>
        <w:t xml:space="preserve"> </w:t>
      </w:r>
      <w:r w:rsidRPr="00D05596">
        <w:rPr>
          <w:rFonts w:ascii="Arial Nova Light" w:hAnsi="Arial Nova Light"/>
          <w:lang w:val="hu-HU"/>
        </w:rPr>
        <w:t>és</w:t>
      </w:r>
      <w:r w:rsidRPr="00D05596">
        <w:rPr>
          <w:rFonts w:ascii="Arial Nova Light" w:hAnsi="Arial Nova Light"/>
          <w:spacing w:val="-24"/>
          <w:lang w:val="hu-HU"/>
        </w:rPr>
        <w:t xml:space="preserve"> </w:t>
      </w:r>
      <w:r w:rsidRPr="00D05596">
        <w:rPr>
          <w:rFonts w:ascii="Arial Nova Light" w:hAnsi="Arial Nova Light"/>
          <w:spacing w:val="-2"/>
          <w:lang w:val="hu-HU"/>
        </w:rPr>
        <w:t>vég</w:t>
      </w:r>
      <w:r w:rsidRPr="00D05596">
        <w:rPr>
          <w:rFonts w:ascii="Arial Nova Light" w:hAnsi="Arial Nova Light"/>
          <w:spacing w:val="-1"/>
          <w:lang w:val="hu-HU"/>
        </w:rPr>
        <w:t>r</w:t>
      </w:r>
      <w:r w:rsidRPr="00D05596">
        <w:rPr>
          <w:rFonts w:ascii="Arial Nova Light" w:hAnsi="Arial Nova Light"/>
          <w:spacing w:val="-2"/>
          <w:lang w:val="hu-HU"/>
        </w:rPr>
        <w:t>eha</w:t>
      </w:r>
      <w:r w:rsidRPr="00D05596">
        <w:rPr>
          <w:rFonts w:ascii="Arial Nova Light" w:hAnsi="Arial Nova Light"/>
          <w:spacing w:val="-1"/>
          <w:lang w:val="hu-HU"/>
        </w:rPr>
        <w:t>jt</w:t>
      </w:r>
      <w:r w:rsidRPr="00D05596">
        <w:rPr>
          <w:rFonts w:ascii="Arial Nova Light" w:hAnsi="Arial Nova Light"/>
          <w:spacing w:val="-2"/>
          <w:lang w:val="hu-HU"/>
        </w:rPr>
        <w:t>ásá</w:t>
      </w:r>
      <w:r w:rsidRPr="00D05596">
        <w:rPr>
          <w:rFonts w:ascii="Arial Nova Light" w:hAnsi="Arial Nova Light"/>
          <w:spacing w:val="-1"/>
          <w:lang w:val="hu-HU"/>
        </w:rPr>
        <w:t>t</w:t>
      </w:r>
      <w:r w:rsidRPr="00D05596">
        <w:rPr>
          <w:rFonts w:ascii="Arial Nova Light" w:hAnsi="Arial Nova Light"/>
          <w:spacing w:val="-25"/>
          <w:lang w:val="hu-HU"/>
        </w:rPr>
        <w:t xml:space="preserve"> </w:t>
      </w:r>
      <w:r w:rsidRPr="00D05596">
        <w:rPr>
          <w:rFonts w:ascii="Arial Nova Light" w:hAnsi="Arial Nova Light"/>
          <w:lang w:val="hu-HU"/>
        </w:rPr>
        <w:t>az</w:t>
      </w:r>
      <w:r w:rsidRPr="00D05596">
        <w:rPr>
          <w:rFonts w:ascii="Arial Nova Light" w:hAnsi="Arial Nova Light"/>
          <w:spacing w:val="-24"/>
          <w:lang w:val="hu-HU"/>
        </w:rPr>
        <w:t xml:space="preserve"> </w:t>
      </w:r>
      <w:r w:rsidRPr="00D05596">
        <w:rPr>
          <w:rFonts w:ascii="Arial Nova Light" w:hAnsi="Arial Nova Light"/>
          <w:spacing w:val="-1"/>
          <w:lang w:val="hu-HU"/>
        </w:rPr>
        <w:t>i</w:t>
      </w:r>
      <w:r w:rsidRPr="00D05596">
        <w:rPr>
          <w:rFonts w:ascii="Arial Nova Light" w:hAnsi="Arial Nova Light"/>
          <w:spacing w:val="-2"/>
          <w:lang w:val="hu-HU"/>
        </w:rPr>
        <w:t>sko</w:t>
      </w:r>
      <w:r w:rsidRPr="00D05596">
        <w:rPr>
          <w:rFonts w:ascii="Arial Nova Light" w:hAnsi="Arial Nova Light"/>
          <w:spacing w:val="-1"/>
          <w:lang w:val="hu-HU"/>
        </w:rPr>
        <w:t>l</w:t>
      </w:r>
      <w:r w:rsidRPr="00D05596">
        <w:rPr>
          <w:rFonts w:ascii="Arial Nova Light" w:hAnsi="Arial Nova Light"/>
          <w:spacing w:val="-2"/>
          <w:lang w:val="hu-HU"/>
        </w:rPr>
        <w:t>ao</w:t>
      </w:r>
      <w:r w:rsidRPr="00D05596">
        <w:rPr>
          <w:rFonts w:ascii="Arial Nova Light" w:hAnsi="Arial Nova Light"/>
          <w:spacing w:val="-1"/>
          <w:lang w:val="hu-HU"/>
        </w:rPr>
        <w:t>r</w:t>
      </w:r>
      <w:r w:rsidRPr="00D05596">
        <w:rPr>
          <w:rFonts w:ascii="Arial Nova Light" w:hAnsi="Arial Nova Light"/>
          <w:spacing w:val="-2"/>
          <w:lang w:val="hu-HU"/>
        </w:rPr>
        <w:t>vos</w:t>
      </w:r>
      <w:r w:rsidRPr="00D05596">
        <w:rPr>
          <w:rFonts w:ascii="Arial Nova Light" w:hAnsi="Arial Nova Light"/>
          <w:spacing w:val="-25"/>
          <w:lang w:val="hu-HU"/>
        </w:rPr>
        <w:t xml:space="preserve"> </w:t>
      </w:r>
      <w:r w:rsidRPr="00D05596">
        <w:rPr>
          <w:rFonts w:ascii="Arial Nova Light" w:hAnsi="Arial Nova Light"/>
          <w:spacing w:val="-3"/>
          <w:lang w:val="hu-HU"/>
        </w:rPr>
        <w:t>végz</w:t>
      </w:r>
      <w:r w:rsidRPr="00D05596">
        <w:rPr>
          <w:rFonts w:ascii="Arial Nova Light" w:hAnsi="Arial Nova Light"/>
          <w:spacing w:val="-2"/>
          <w:lang w:val="hu-HU"/>
        </w:rPr>
        <w:t xml:space="preserve">i. </w:t>
      </w:r>
      <w:r w:rsidRPr="00D05596">
        <w:rPr>
          <w:rFonts w:ascii="Arial Nova Light" w:hAnsi="Arial Nova Light"/>
          <w:lang w:val="hu-HU"/>
        </w:rPr>
        <w:t>Ebben a minőségben önálló adatkezelőként jár el.</w:t>
      </w:r>
      <w:r w:rsidRPr="00D05596">
        <w:rPr>
          <w:rStyle w:val="Funotenzeichen"/>
          <w:rFonts w:ascii="Arial Nova Light" w:hAnsi="Arial Nova Light"/>
          <w:lang w:val="hu-HU"/>
        </w:rPr>
        <w:footnoteReference w:id="20"/>
      </w:r>
      <w:r w:rsidRPr="00D05596">
        <w:rPr>
          <w:rFonts w:ascii="Arial Nova Light" w:hAnsi="Arial Nova Light"/>
          <w:lang w:val="hu-HU"/>
        </w:rPr>
        <w:t xml:space="preserve"> </w:t>
      </w:r>
    </w:p>
    <w:p w14:paraId="45D8019C" w14:textId="77777777" w:rsidR="006A5B82" w:rsidRPr="00D05596" w:rsidRDefault="006A5B82" w:rsidP="00D05596">
      <w:pPr>
        <w:spacing w:line="276" w:lineRule="auto"/>
        <w:jc w:val="both"/>
        <w:rPr>
          <w:rFonts w:ascii="Arial Nova Light" w:hAnsi="Arial Nova Light"/>
          <w:lang w:val="hu-HU"/>
        </w:rPr>
      </w:pPr>
      <w:r w:rsidRPr="00D05596">
        <w:rPr>
          <w:rFonts w:ascii="Arial Nova Light" w:hAnsi="Arial Nova Light"/>
          <w:lang w:val="hu-HU"/>
        </w:rPr>
        <w:t xml:space="preserve">Iskola által szerződéses jogviszonyban iskolaorvosi tevékenységet végző orvos jogosult megismerni </w:t>
      </w:r>
    </w:p>
    <w:p w14:paraId="0AC29890" w14:textId="2D8EB0C4" w:rsidR="006A5B82" w:rsidRPr="00D05596" w:rsidRDefault="006A5B82" w:rsidP="00D05596">
      <w:pPr>
        <w:spacing w:line="276" w:lineRule="auto"/>
        <w:jc w:val="both"/>
        <w:rPr>
          <w:rFonts w:ascii="Arial Nova Light" w:hAnsi="Arial Nova Light"/>
          <w:lang w:val="hu-HU"/>
        </w:rPr>
      </w:pPr>
      <w:r w:rsidRPr="00D05596">
        <w:rPr>
          <w:rFonts w:ascii="Arial Nova Light" w:hAnsi="Arial Nova Light"/>
          <w:lang w:val="hu-HU"/>
        </w:rPr>
        <w:t>egyéb orvosi dokumentáció, orvosi igazolások, korábbi betegségekről a gyermektől vagy szülőtől kapott tájékoztatás, dokumentáció (zárójelentés, szakorvosi vélemény), krónikus betegség, gyógyszerallergia, rendszeresen szedett gyógyszerek, oltási könyvből megismerhető adatok; szűrések eredményei, azokkal kapcsolatos szülői figyelemfelhívó tájékoztatás</w:t>
      </w:r>
      <w:r w:rsidR="00034B2F" w:rsidRPr="00D05596">
        <w:rPr>
          <w:rFonts w:ascii="Arial Nova Light" w:hAnsi="Arial Nova Light"/>
          <w:lang w:val="hu-HU"/>
        </w:rPr>
        <w:t xml:space="preserve">. </w:t>
      </w:r>
    </w:p>
    <w:p w14:paraId="66638C73" w14:textId="5620169C" w:rsidR="006A5B82" w:rsidRPr="00D05596" w:rsidRDefault="006A5B82" w:rsidP="00D05596">
      <w:pPr>
        <w:spacing w:line="276" w:lineRule="auto"/>
        <w:jc w:val="both"/>
        <w:rPr>
          <w:rFonts w:ascii="Arial Nova Light" w:hAnsi="Arial Nova Light"/>
          <w:lang w:val="hu-HU"/>
        </w:rPr>
      </w:pPr>
      <w:r w:rsidRPr="00D05596">
        <w:rPr>
          <w:rFonts w:ascii="Arial Nova Light" w:hAnsi="Arial Nova Light"/>
          <w:lang w:val="hu-HU"/>
        </w:rPr>
        <w:t xml:space="preserve">Szükséges nyilvántartásba vennie a nevelési-oktatási intézménybe járó gyermek/tanuló személyes adatait  egészségi állapotára vonatkozó olyan adatokat, amelyek információt hordoznak tesit, pszichés egészségi állapotáról, orvosi diagnózis felállítására, esetlegesen hatósági megkeresés céljából. </w:t>
      </w:r>
    </w:p>
    <w:p w14:paraId="4A8D6A89" w14:textId="14100434" w:rsidR="006A5B82" w:rsidRPr="00D05596" w:rsidRDefault="006A5B82" w:rsidP="00D05596">
      <w:pPr>
        <w:spacing w:line="276" w:lineRule="auto"/>
        <w:jc w:val="both"/>
        <w:rPr>
          <w:rFonts w:ascii="Arial Nova Light" w:hAnsi="Arial Nova Light"/>
          <w:lang w:val="hu-HU"/>
        </w:rPr>
      </w:pPr>
    </w:p>
    <w:p w14:paraId="46DF61CA" w14:textId="1179876F" w:rsidR="00013B64" w:rsidRPr="00D05596" w:rsidRDefault="00EA6C7F" w:rsidP="00D05596">
      <w:pPr>
        <w:spacing w:line="276" w:lineRule="auto"/>
        <w:jc w:val="both"/>
        <w:rPr>
          <w:rFonts w:ascii="Arial Nova Light" w:hAnsi="Arial Nova Light"/>
          <w:lang w:val="hu-HU"/>
        </w:rPr>
      </w:pPr>
      <w:r w:rsidRPr="00D05596">
        <w:rPr>
          <w:rFonts w:ascii="Arial Nova Light" w:hAnsi="Arial Nova Light"/>
          <w:lang w:val="hu-HU"/>
        </w:rPr>
        <w:t>A gyermektől vagy gyermekről kapott adatokra, információkra és származtatott adatokra az orvosi titoktartás szabályai érvényesek. Azokhoz csak az ellátásban résztvevő személyzet férhet hozzá. Indokolt esetben a szakmai etikai kódex betartásával megfelelő tájékoztatást kaphat: iskolapszichológus, gyermekvédelmi felelős, fejlesztő pedagógus, testnevelő, gyógy</w:t>
      </w:r>
      <w:r w:rsidR="006A5B82" w:rsidRPr="00D05596">
        <w:rPr>
          <w:rFonts w:ascii="Arial Nova Light" w:hAnsi="Arial Nova Light"/>
          <w:lang w:val="hu-HU"/>
        </w:rPr>
        <w:t>tornász</w:t>
      </w:r>
      <w:r w:rsidRPr="00D05596">
        <w:rPr>
          <w:rFonts w:ascii="Arial Nova Light" w:hAnsi="Arial Nova Light"/>
          <w:lang w:val="hu-HU"/>
        </w:rPr>
        <w:t>, krónikus betegség esetén a gyermek iskolai ellátásában közvetlenül résztvevő személyek. Esetleges</w:t>
      </w:r>
      <w:r w:rsidR="00907FD4">
        <w:rPr>
          <w:rFonts w:ascii="Arial Nova Light" w:hAnsi="Arial Nova Light"/>
          <w:lang w:val="hu-HU"/>
        </w:rPr>
        <w:t>en</w:t>
      </w:r>
      <w:r w:rsidRPr="00D05596">
        <w:rPr>
          <w:rFonts w:ascii="Arial Nova Light" w:hAnsi="Arial Nova Light"/>
          <w:lang w:val="hu-HU"/>
        </w:rPr>
        <w:t xml:space="preserve"> rendkívüli helyzetben a l</w:t>
      </w:r>
      <w:r w:rsidR="00013B64" w:rsidRPr="00D05596">
        <w:rPr>
          <w:rFonts w:ascii="Arial Nova Light" w:hAnsi="Arial Nova Light"/>
          <w:lang w:val="hu-HU"/>
        </w:rPr>
        <w:t xml:space="preserve">egszükségesebb megállapítás annak eldöntésére, hogy a gyermek és/vagy az iskolaközösség tagjainak egészségmegőrzése érdekében szükséges-e a gondviselő értesítése. </w:t>
      </w:r>
    </w:p>
    <w:p w14:paraId="778A0E36" w14:textId="77777777" w:rsidR="00635B7F" w:rsidRPr="00D05596" w:rsidRDefault="00635B7F" w:rsidP="00D05596">
      <w:pPr>
        <w:spacing w:line="276" w:lineRule="auto"/>
        <w:jc w:val="both"/>
        <w:rPr>
          <w:rFonts w:ascii="Arial Nova Light" w:hAnsi="Arial Nova Light"/>
          <w:lang w:val="hu-HU"/>
        </w:rPr>
      </w:pPr>
    </w:p>
    <w:p w14:paraId="7FC2DC4E" w14:textId="77777777" w:rsidR="0017055A" w:rsidRPr="00907FD4" w:rsidRDefault="0017055A" w:rsidP="00D05596">
      <w:pPr>
        <w:pStyle w:val="berschrift4"/>
        <w:spacing w:line="276" w:lineRule="auto"/>
        <w:jc w:val="both"/>
        <w:rPr>
          <w:rFonts w:ascii="Arial Nova Light" w:hAnsi="Arial Nova Light"/>
          <w:i w:val="0"/>
          <w:iCs w:val="0"/>
          <w:lang w:val="hu-HU"/>
        </w:rPr>
      </w:pPr>
      <w:r w:rsidRPr="00907FD4">
        <w:rPr>
          <w:rFonts w:ascii="Arial Nova Light" w:hAnsi="Arial Nova Light"/>
          <w:i w:val="0"/>
          <w:iCs w:val="0"/>
          <w:lang w:val="hu-HU"/>
        </w:rPr>
        <w:t>Címzettek</w:t>
      </w:r>
    </w:p>
    <w:p w14:paraId="30252230" w14:textId="760E39A8" w:rsidR="006A5B82" w:rsidRPr="00907FD4" w:rsidRDefault="006A5B82" w:rsidP="00D05596">
      <w:pPr>
        <w:pStyle w:val="Textkrper"/>
        <w:spacing w:line="276" w:lineRule="auto"/>
        <w:ind w:left="0" w:right="-29"/>
        <w:jc w:val="both"/>
        <w:rPr>
          <w:rFonts w:ascii="Arial Nova Light" w:hAnsi="Arial Nova Light"/>
          <w:spacing w:val="3"/>
          <w:sz w:val="22"/>
          <w:szCs w:val="22"/>
          <w:lang w:val="hu-HU"/>
        </w:rPr>
      </w:pPr>
      <w:r w:rsidRPr="00907FD4">
        <w:rPr>
          <w:rFonts w:ascii="Arial Nova Light" w:hAnsi="Arial Nova Light"/>
          <w:spacing w:val="3"/>
          <w:sz w:val="22"/>
          <w:szCs w:val="22"/>
          <w:lang w:val="hu-HU"/>
        </w:rPr>
        <w:t>A tanuló iskola-egészségügyi összefoglaló dlumentáicjának is</w:t>
      </w:r>
      <w:r w:rsidR="00907FD4">
        <w:rPr>
          <w:rFonts w:ascii="Arial Nova Light" w:hAnsi="Arial Nova Light"/>
          <w:spacing w:val="3"/>
          <w:sz w:val="22"/>
          <w:szCs w:val="22"/>
          <w:lang w:val="hu-HU"/>
        </w:rPr>
        <w:t>k</w:t>
      </w:r>
      <w:r w:rsidRPr="00907FD4">
        <w:rPr>
          <w:rFonts w:ascii="Arial Nova Light" w:hAnsi="Arial Nova Light"/>
          <w:spacing w:val="3"/>
          <w:sz w:val="22"/>
          <w:szCs w:val="22"/>
          <w:lang w:val="hu-HU"/>
        </w:rPr>
        <w:t>olaválás esetén a szülő/törvényes képviselő közbe</w:t>
      </w:r>
      <w:r w:rsidR="00034B2F" w:rsidRPr="00907FD4">
        <w:rPr>
          <w:rFonts w:ascii="Arial Nova Light" w:hAnsi="Arial Nova Light"/>
          <w:spacing w:val="3"/>
          <w:sz w:val="22"/>
          <w:szCs w:val="22"/>
          <w:lang w:val="hu-HU"/>
        </w:rPr>
        <w:t>n</w:t>
      </w:r>
      <w:r w:rsidRPr="00907FD4">
        <w:rPr>
          <w:rFonts w:ascii="Arial Nova Light" w:hAnsi="Arial Nova Light"/>
          <w:spacing w:val="3"/>
          <w:sz w:val="22"/>
          <w:szCs w:val="22"/>
          <w:lang w:val="hu-HU"/>
        </w:rPr>
        <w:t>járása – hozzájárulása – nélkül a választott oktatási intézmény iskolaeg</w:t>
      </w:r>
      <w:r w:rsidR="00907FD4">
        <w:rPr>
          <w:rFonts w:ascii="Arial Nova Light" w:hAnsi="Arial Nova Light"/>
          <w:spacing w:val="3"/>
          <w:sz w:val="22"/>
          <w:szCs w:val="22"/>
          <w:lang w:val="hu-HU"/>
        </w:rPr>
        <w:t>é</w:t>
      </w:r>
      <w:r w:rsidRPr="00907FD4">
        <w:rPr>
          <w:rFonts w:ascii="Arial Nova Light" w:hAnsi="Arial Nova Light"/>
          <w:spacing w:val="3"/>
          <w:sz w:val="22"/>
          <w:szCs w:val="22"/>
          <w:lang w:val="hu-HU"/>
        </w:rPr>
        <w:t>s</w:t>
      </w:r>
      <w:r w:rsidR="00907FD4">
        <w:rPr>
          <w:rFonts w:ascii="Arial Nova Light" w:hAnsi="Arial Nova Light"/>
          <w:spacing w:val="3"/>
          <w:sz w:val="22"/>
          <w:szCs w:val="22"/>
          <w:lang w:val="hu-HU"/>
        </w:rPr>
        <w:t>zs</w:t>
      </w:r>
      <w:r w:rsidRPr="00907FD4">
        <w:rPr>
          <w:rFonts w:ascii="Arial Nova Light" w:hAnsi="Arial Nova Light"/>
          <w:spacing w:val="3"/>
          <w:sz w:val="22"/>
          <w:szCs w:val="22"/>
          <w:lang w:val="hu-HU"/>
        </w:rPr>
        <w:t xml:space="preserve">égügyi szolgáltatójának </w:t>
      </w:r>
      <w:r w:rsidR="00B239B7" w:rsidRPr="00907FD4">
        <w:rPr>
          <w:rFonts w:ascii="Arial Nova Light" w:hAnsi="Arial Nova Light"/>
          <w:spacing w:val="3"/>
          <w:sz w:val="22"/>
          <w:szCs w:val="22"/>
          <w:lang w:val="hu-HU"/>
        </w:rPr>
        <w:t xml:space="preserve">hivatalos kérésére, iktatást követően , zárt borítákban postai úton vagy személyesen átadja. </w:t>
      </w:r>
    </w:p>
    <w:p w14:paraId="0A321281" w14:textId="766D3F85" w:rsidR="00B239B7" w:rsidRPr="00907FD4" w:rsidRDefault="00B239B7" w:rsidP="00D05596">
      <w:pPr>
        <w:pStyle w:val="Textkrper"/>
        <w:spacing w:line="276" w:lineRule="auto"/>
        <w:ind w:left="0" w:right="-29"/>
        <w:jc w:val="both"/>
        <w:rPr>
          <w:rFonts w:ascii="Arial Nova Light" w:hAnsi="Arial Nova Light"/>
          <w:spacing w:val="3"/>
          <w:sz w:val="22"/>
          <w:szCs w:val="22"/>
          <w:lang w:val="hu-HU"/>
        </w:rPr>
      </w:pPr>
      <w:r w:rsidRPr="00907FD4">
        <w:rPr>
          <w:rFonts w:ascii="Arial Nova Light" w:hAnsi="Arial Nova Light"/>
          <w:spacing w:val="3"/>
          <w:sz w:val="22"/>
          <w:szCs w:val="22"/>
          <w:lang w:val="hu-HU"/>
        </w:rPr>
        <w:t>Az iskola-egészségügyi szolgáltató a ta</w:t>
      </w:r>
      <w:r w:rsidR="00635B7F" w:rsidRPr="00907FD4">
        <w:rPr>
          <w:rFonts w:ascii="Arial Nova Light" w:hAnsi="Arial Nova Light"/>
          <w:spacing w:val="3"/>
          <w:sz w:val="22"/>
          <w:szCs w:val="22"/>
          <w:lang w:val="hu-HU"/>
        </w:rPr>
        <w:t>n</w:t>
      </w:r>
      <w:r w:rsidRPr="00907FD4">
        <w:rPr>
          <w:rFonts w:ascii="Arial Nova Light" w:hAnsi="Arial Nova Light"/>
          <w:spacing w:val="3"/>
          <w:sz w:val="22"/>
          <w:szCs w:val="22"/>
          <w:lang w:val="hu-HU"/>
        </w:rPr>
        <w:t xml:space="preserve">uló, </w:t>
      </w:r>
      <w:r w:rsidR="00907FD4">
        <w:rPr>
          <w:rFonts w:ascii="Arial Nova Light" w:hAnsi="Arial Nova Light"/>
          <w:spacing w:val="3"/>
          <w:sz w:val="22"/>
          <w:szCs w:val="22"/>
          <w:lang w:val="hu-HU"/>
        </w:rPr>
        <w:t>i</w:t>
      </w:r>
      <w:r w:rsidRPr="00907FD4">
        <w:rPr>
          <w:rFonts w:ascii="Arial Nova Light" w:hAnsi="Arial Nova Light"/>
          <w:spacing w:val="3"/>
          <w:sz w:val="22"/>
          <w:szCs w:val="22"/>
          <w:lang w:val="hu-HU"/>
        </w:rPr>
        <w:t xml:space="preserve">lletve szülő/törvényes képviselő beleegyezése nélkül adatkszolgálatásra kötelezett az alábbi esetekben és címzettek felé: </w:t>
      </w:r>
    </w:p>
    <w:p w14:paraId="10FC3C17" w14:textId="5B104AAE" w:rsidR="00B239B7" w:rsidRPr="00907FD4" w:rsidRDefault="00B239B7" w:rsidP="00D05596">
      <w:pPr>
        <w:pStyle w:val="Textkrper"/>
        <w:numPr>
          <w:ilvl w:val="0"/>
          <w:numId w:val="5"/>
        </w:numPr>
        <w:spacing w:line="276" w:lineRule="auto"/>
        <w:ind w:right="-29"/>
        <w:jc w:val="both"/>
        <w:rPr>
          <w:rFonts w:ascii="Arial Nova Light" w:hAnsi="Arial Nova Light"/>
          <w:spacing w:val="3"/>
          <w:sz w:val="22"/>
          <w:szCs w:val="22"/>
          <w:lang w:val="hu-HU"/>
        </w:rPr>
      </w:pPr>
      <w:r w:rsidRPr="00907FD4">
        <w:rPr>
          <w:rFonts w:ascii="Arial Nova Light" w:hAnsi="Arial Nova Light"/>
          <w:spacing w:val="3"/>
          <w:sz w:val="22"/>
          <w:szCs w:val="22"/>
          <w:lang w:val="hu-HU"/>
        </w:rPr>
        <w:lastRenderedPageBreak/>
        <w:t>Egészségügyi Eltkronikus Szolglátatási Tér</w:t>
      </w:r>
    </w:p>
    <w:p w14:paraId="1B0DEB00" w14:textId="7CFBB2F7" w:rsidR="00B239B7" w:rsidRPr="00907FD4" w:rsidRDefault="00B239B7" w:rsidP="00D05596">
      <w:pPr>
        <w:pStyle w:val="Textkrper"/>
        <w:numPr>
          <w:ilvl w:val="0"/>
          <w:numId w:val="5"/>
        </w:numPr>
        <w:spacing w:line="276" w:lineRule="auto"/>
        <w:ind w:right="-29"/>
        <w:jc w:val="both"/>
        <w:rPr>
          <w:rFonts w:ascii="Arial Nova Light" w:hAnsi="Arial Nova Light"/>
          <w:spacing w:val="3"/>
          <w:sz w:val="22"/>
          <w:szCs w:val="22"/>
          <w:lang w:val="hu-HU"/>
        </w:rPr>
      </w:pPr>
      <w:r w:rsidRPr="00907FD4">
        <w:rPr>
          <w:rFonts w:ascii="Arial Nova Light" w:hAnsi="Arial Nova Light"/>
          <w:spacing w:val="3"/>
          <w:sz w:val="22"/>
          <w:szCs w:val="22"/>
          <w:lang w:val="hu-HU"/>
        </w:rPr>
        <w:t>Mentőhívás, elsősegélynyújtás</w:t>
      </w:r>
    </w:p>
    <w:p w14:paraId="5F0DB786" w14:textId="5A110814" w:rsidR="00B239B7" w:rsidRPr="00907FD4" w:rsidRDefault="00B239B7" w:rsidP="00D05596">
      <w:pPr>
        <w:pStyle w:val="Textkrper"/>
        <w:numPr>
          <w:ilvl w:val="0"/>
          <w:numId w:val="5"/>
        </w:numPr>
        <w:spacing w:line="276" w:lineRule="auto"/>
        <w:ind w:right="-29"/>
        <w:jc w:val="both"/>
        <w:rPr>
          <w:rFonts w:ascii="Arial Nova Light" w:hAnsi="Arial Nova Light"/>
          <w:spacing w:val="3"/>
          <w:sz w:val="22"/>
          <w:szCs w:val="22"/>
          <w:lang w:val="hu-HU"/>
        </w:rPr>
      </w:pPr>
      <w:r w:rsidRPr="00907FD4">
        <w:rPr>
          <w:rFonts w:ascii="Arial Nova Light" w:hAnsi="Arial Nova Light"/>
          <w:spacing w:val="3"/>
          <w:sz w:val="22"/>
          <w:szCs w:val="22"/>
          <w:lang w:val="hu-HU"/>
        </w:rPr>
        <w:t>A törvényben kiemelt fokozttan veszélyes fertőző betegségek</w:t>
      </w:r>
    </w:p>
    <w:p w14:paraId="5A6FCC31" w14:textId="557BBD34" w:rsidR="00B239B7" w:rsidRPr="00907FD4" w:rsidRDefault="00B239B7" w:rsidP="00D05596">
      <w:pPr>
        <w:pStyle w:val="Textkrper"/>
        <w:numPr>
          <w:ilvl w:val="0"/>
          <w:numId w:val="5"/>
        </w:numPr>
        <w:spacing w:line="276" w:lineRule="auto"/>
        <w:ind w:right="-29"/>
        <w:jc w:val="both"/>
        <w:rPr>
          <w:rFonts w:ascii="Arial Nova Light" w:hAnsi="Arial Nova Light"/>
          <w:spacing w:val="3"/>
          <w:sz w:val="22"/>
          <w:szCs w:val="22"/>
          <w:lang w:val="hu-HU"/>
        </w:rPr>
      </w:pPr>
      <w:r w:rsidRPr="00907FD4">
        <w:rPr>
          <w:rFonts w:ascii="Arial Nova Light" w:hAnsi="Arial Nova Light"/>
          <w:spacing w:val="3"/>
          <w:sz w:val="22"/>
          <w:szCs w:val="22"/>
          <w:lang w:val="hu-HU"/>
        </w:rPr>
        <w:t>Védőoltások, oltási szövődmények jelentési kötelezettsége a Kormányhivatal NSZSZ</w:t>
      </w:r>
      <w:r w:rsidR="00034B2F" w:rsidRPr="00907FD4">
        <w:rPr>
          <w:rStyle w:val="Funotenzeichen"/>
          <w:rFonts w:ascii="Arial Nova Light" w:hAnsi="Arial Nova Light"/>
          <w:spacing w:val="3"/>
          <w:sz w:val="22"/>
          <w:szCs w:val="22"/>
          <w:lang w:val="hu-HU"/>
        </w:rPr>
        <w:footnoteReference w:id="21"/>
      </w:r>
      <w:r w:rsidRPr="00907FD4">
        <w:rPr>
          <w:rFonts w:ascii="Arial Nova Light" w:hAnsi="Arial Nova Light"/>
          <w:spacing w:val="3"/>
          <w:sz w:val="22"/>
          <w:szCs w:val="22"/>
          <w:lang w:val="hu-HU"/>
        </w:rPr>
        <w:t xml:space="preserve"> részére</w:t>
      </w:r>
    </w:p>
    <w:p w14:paraId="388295F0" w14:textId="25CDA72D" w:rsidR="00B239B7" w:rsidRPr="00907FD4" w:rsidRDefault="00B239B7" w:rsidP="00D05596">
      <w:pPr>
        <w:pStyle w:val="Textkrper"/>
        <w:numPr>
          <w:ilvl w:val="0"/>
          <w:numId w:val="5"/>
        </w:numPr>
        <w:spacing w:line="276" w:lineRule="auto"/>
        <w:ind w:right="-29"/>
        <w:jc w:val="both"/>
        <w:rPr>
          <w:rFonts w:ascii="Arial Nova Light" w:hAnsi="Arial Nova Light"/>
          <w:spacing w:val="3"/>
          <w:sz w:val="22"/>
          <w:szCs w:val="22"/>
          <w:lang w:val="hu-HU"/>
        </w:rPr>
      </w:pPr>
      <w:r w:rsidRPr="00907FD4">
        <w:rPr>
          <w:rFonts w:ascii="Arial Nova Light" w:hAnsi="Arial Nova Light"/>
          <w:spacing w:val="3"/>
          <w:sz w:val="22"/>
          <w:szCs w:val="22"/>
          <w:lang w:val="hu-HU"/>
        </w:rPr>
        <w:t>Járványügyi veszélyeztetettség esetén a Kormányhivatal NSZSZ részére</w:t>
      </w:r>
    </w:p>
    <w:p w14:paraId="5D93285C" w14:textId="4A3357E9" w:rsidR="00B239B7" w:rsidRPr="00907FD4" w:rsidRDefault="00B239B7" w:rsidP="00D05596">
      <w:pPr>
        <w:pStyle w:val="Textkrper"/>
        <w:numPr>
          <w:ilvl w:val="0"/>
          <w:numId w:val="5"/>
        </w:numPr>
        <w:spacing w:line="276" w:lineRule="auto"/>
        <w:ind w:right="-29"/>
        <w:jc w:val="both"/>
        <w:rPr>
          <w:rFonts w:ascii="Arial Nova Light" w:hAnsi="Arial Nova Light"/>
          <w:spacing w:val="3"/>
          <w:sz w:val="22"/>
          <w:szCs w:val="22"/>
          <w:lang w:val="hu-HU"/>
        </w:rPr>
      </w:pPr>
      <w:r w:rsidRPr="00907FD4">
        <w:rPr>
          <w:rFonts w:ascii="Arial Nova Light" w:hAnsi="Arial Nova Light"/>
          <w:spacing w:val="3"/>
          <w:sz w:val="22"/>
          <w:szCs w:val="22"/>
          <w:lang w:val="hu-HU"/>
        </w:rPr>
        <w:t>Bántalmazás, veszélyezteteés, elhanyagolás gyanúja esetén az iskolavezetés, gyermekjóléti szolgálat, gyámhatóség, rendőrszég iletve az iskolpapszichológus részére</w:t>
      </w:r>
    </w:p>
    <w:p w14:paraId="2EC05B4A" w14:textId="50CFCE82" w:rsidR="00B239B7" w:rsidRPr="00907FD4" w:rsidRDefault="00B239B7" w:rsidP="00D05596">
      <w:pPr>
        <w:pStyle w:val="Textkrper"/>
        <w:numPr>
          <w:ilvl w:val="0"/>
          <w:numId w:val="5"/>
        </w:numPr>
        <w:spacing w:line="276" w:lineRule="auto"/>
        <w:ind w:right="-29"/>
        <w:jc w:val="both"/>
        <w:rPr>
          <w:rFonts w:ascii="Arial Nova Light" w:hAnsi="Arial Nova Light"/>
          <w:spacing w:val="3"/>
          <w:sz w:val="22"/>
          <w:szCs w:val="22"/>
          <w:lang w:val="hu-HU"/>
        </w:rPr>
      </w:pPr>
      <w:r w:rsidRPr="00907FD4">
        <w:rPr>
          <w:rFonts w:ascii="Arial Nova Light" w:hAnsi="Arial Nova Light"/>
          <w:spacing w:val="3"/>
          <w:sz w:val="22"/>
          <w:szCs w:val="22"/>
          <w:lang w:val="hu-HU"/>
        </w:rPr>
        <w:t>Testnevelési csoportbeosztás</w:t>
      </w:r>
    </w:p>
    <w:p w14:paraId="4F323D1F" w14:textId="0812B41B" w:rsidR="00B239B7" w:rsidRPr="00907FD4" w:rsidRDefault="00B239B7" w:rsidP="00D05596">
      <w:pPr>
        <w:pStyle w:val="Textkrper"/>
        <w:numPr>
          <w:ilvl w:val="0"/>
          <w:numId w:val="5"/>
        </w:numPr>
        <w:spacing w:line="276" w:lineRule="auto"/>
        <w:ind w:right="-29"/>
        <w:jc w:val="both"/>
        <w:rPr>
          <w:rFonts w:ascii="Arial Nova Light" w:hAnsi="Arial Nova Light"/>
          <w:spacing w:val="3"/>
          <w:sz w:val="22"/>
          <w:szCs w:val="22"/>
          <w:lang w:val="hu-HU"/>
        </w:rPr>
      </w:pPr>
      <w:r w:rsidRPr="00907FD4">
        <w:rPr>
          <w:rFonts w:ascii="Arial Nova Light" w:hAnsi="Arial Nova Light"/>
          <w:spacing w:val="3"/>
          <w:sz w:val="22"/>
          <w:szCs w:val="22"/>
          <w:lang w:val="hu-HU"/>
        </w:rPr>
        <w:t xml:space="preserve">Szakmai regiszterek, </w:t>
      </w:r>
    </w:p>
    <w:p w14:paraId="656F3874" w14:textId="53F79582" w:rsidR="00B239B7" w:rsidRPr="00907FD4" w:rsidRDefault="00B239B7" w:rsidP="00D05596">
      <w:pPr>
        <w:pStyle w:val="Textkrper"/>
        <w:numPr>
          <w:ilvl w:val="0"/>
          <w:numId w:val="5"/>
        </w:numPr>
        <w:spacing w:line="276" w:lineRule="auto"/>
        <w:ind w:right="-29"/>
        <w:jc w:val="both"/>
        <w:rPr>
          <w:rFonts w:ascii="Arial Nova Light" w:hAnsi="Arial Nova Light"/>
          <w:spacing w:val="3"/>
          <w:sz w:val="22"/>
          <w:szCs w:val="22"/>
          <w:lang w:val="hu-HU"/>
        </w:rPr>
      </w:pPr>
      <w:r w:rsidRPr="00907FD4">
        <w:rPr>
          <w:rFonts w:ascii="Arial Nova Light" w:hAnsi="Arial Nova Light"/>
          <w:spacing w:val="3"/>
          <w:sz w:val="22"/>
          <w:szCs w:val="22"/>
          <w:lang w:val="hu-HU"/>
        </w:rPr>
        <w:t xml:space="preserve">Jogszabályi kötelezettésen kívüli adatkszolgálatás az érintett /kiskorú esetén szülő/törvényes képviselő hozzájárulásával történik. </w:t>
      </w:r>
    </w:p>
    <w:p w14:paraId="096F47ED" w14:textId="115FA89A" w:rsidR="00615E72" w:rsidRPr="00907FD4" w:rsidRDefault="00615E72" w:rsidP="00D05596">
      <w:pPr>
        <w:pStyle w:val="Textkrper"/>
        <w:spacing w:line="276" w:lineRule="auto"/>
        <w:ind w:left="0" w:right="-29"/>
        <w:jc w:val="both"/>
        <w:rPr>
          <w:rFonts w:ascii="Arial Nova Light" w:hAnsi="Arial Nova Light"/>
          <w:spacing w:val="3"/>
          <w:sz w:val="22"/>
          <w:szCs w:val="22"/>
          <w:lang w:val="hu-HU"/>
        </w:rPr>
      </w:pPr>
      <w:r w:rsidRPr="00907FD4">
        <w:rPr>
          <w:rFonts w:ascii="Arial Nova Light" w:hAnsi="Arial Nova Light"/>
          <w:spacing w:val="3"/>
          <w:sz w:val="22"/>
          <w:szCs w:val="22"/>
          <w:lang w:val="hu-HU"/>
        </w:rPr>
        <w:t>Kötelező védőoltások – címzett az</w:t>
      </w:r>
      <w:r w:rsidR="00907FD4">
        <w:rPr>
          <w:rFonts w:ascii="Arial Nova Light" w:hAnsi="Arial Nova Light"/>
          <w:spacing w:val="3"/>
          <w:sz w:val="22"/>
          <w:szCs w:val="22"/>
          <w:lang w:val="hu-HU"/>
        </w:rPr>
        <w:t xml:space="preserve"> erre hivatott</w:t>
      </w:r>
      <w:r w:rsidRPr="00907FD4">
        <w:rPr>
          <w:rFonts w:ascii="Arial Nova Light" w:hAnsi="Arial Nova Light"/>
          <w:spacing w:val="3"/>
          <w:sz w:val="22"/>
          <w:szCs w:val="22"/>
          <w:lang w:val="hu-HU"/>
        </w:rPr>
        <w:t xml:space="preserve"> államigazgatási szerv</w:t>
      </w:r>
      <w:r w:rsidRPr="00907FD4">
        <w:rPr>
          <w:rStyle w:val="Funotenzeichen"/>
          <w:rFonts w:ascii="Arial Nova Light" w:hAnsi="Arial Nova Light"/>
          <w:spacing w:val="3"/>
          <w:sz w:val="22"/>
          <w:szCs w:val="22"/>
          <w:lang w:val="hu-HU"/>
        </w:rPr>
        <w:footnoteReference w:id="22"/>
      </w:r>
      <w:r w:rsidRPr="00907FD4">
        <w:rPr>
          <w:rFonts w:ascii="Arial Nova Light" w:hAnsi="Arial Nova Light"/>
          <w:spacing w:val="3"/>
          <w:sz w:val="22"/>
          <w:szCs w:val="22"/>
          <w:lang w:val="hu-HU"/>
        </w:rPr>
        <w:t xml:space="preserve"> – elektronikusan és papír alapon a Gyermek-egészségügyi kiskönyvben vezetve</w:t>
      </w:r>
      <w:r w:rsidR="00C239F9" w:rsidRPr="00907FD4">
        <w:rPr>
          <w:rStyle w:val="Funotenzeichen"/>
          <w:rFonts w:ascii="Arial Nova Light" w:hAnsi="Arial Nova Light"/>
          <w:spacing w:val="3"/>
          <w:sz w:val="22"/>
          <w:szCs w:val="22"/>
          <w:lang w:val="hu-HU"/>
        </w:rPr>
        <w:footnoteReference w:id="23"/>
      </w:r>
      <w:r w:rsidRPr="00907FD4">
        <w:rPr>
          <w:rFonts w:ascii="Arial Nova Light" w:hAnsi="Arial Nova Light"/>
          <w:spacing w:val="3"/>
          <w:sz w:val="22"/>
          <w:szCs w:val="22"/>
          <w:lang w:val="hu-HU"/>
        </w:rPr>
        <w:t xml:space="preserve">. </w:t>
      </w:r>
      <w:r w:rsidR="00013B64" w:rsidRPr="00907FD4">
        <w:rPr>
          <w:rFonts w:ascii="Arial Nova Light" w:hAnsi="Arial Nova Light"/>
          <w:spacing w:val="3"/>
          <w:sz w:val="22"/>
          <w:szCs w:val="22"/>
          <w:lang w:val="hu-HU"/>
        </w:rPr>
        <w:t>OSZIR</w:t>
      </w:r>
      <w:r w:rsidR="00034B2F" w:rsidRPr="00907FD4">
        <w:rPr>
          <w:rStyle w:val="Funotenzeichen"/>
          <w:rFonts w:ascii="Arial Nova Light" w:hAnsi="Arial Nova Light"/>
          <w:spacing w:val="3"/>
          <w:sz w:val="22"/>
          <w:szCs w:val="22"/>
          <w:lang w:val="hu-HU"/>
        </w:rPr>
        <w:footnoteReference w:id="24"/>
      </w:r>
      <w:r w:rsidR="00013B64" w:rsidRPr="00907FD4">
        <w:rPr>
          <w:rFonts w:ascii="Arial Nova Light" w:hAnsi="Arial Nova Light"/>
          <w:spacing w:val="3"/>
          <w:sz w:val="22"/>
          <w:szCs w:val="22"/>
          <w:lang w:val="hu-HU"/>
        </w:rPr>
        <w:t xml:space="preserve"> oltási jelentés, szűrővizsgálati igazolás, járványügyi jezés tartósan fennálló tetvességről, gyermekjóléti esetjelző lap, forgalmi napló, osztálytükör, </w:t>
      </w:r>
      <w:r w:rsidR="00EA6C7F" w:rsidRPr="00907FD4">
        <w:rPr>
          <w:rFonts w:ascii="Arial Nova Light" w:hAnsi="Arial Nova Light"/>
          <w:spacing w:val="3"/>
          <w:sz w:val="22"/>
          <w:szCs w:val="22"/>
          <w:lang w:val="hu-HU"/>
        </w:rPr>
        <w:t>iskolaegészségügyi összefoglaló, aktuális szakmai rendelkezéseknek és jogszabályoknak megfelelő további dokumentáció (járványügyi helyzet)</w:t>
      </w:r>
      <w:r w:rsidR="00907FD4">
        <w:rPr>
          <w:rFonts w:ascii="Arial Nova Light" w:hAnsi="Arial Nova Light"/>
          <w:spacing w:val="3"/>
          <w:sz w:val="22"/>
          <w:szCs w:val="22"/>
          <w:lang w:val="hu-HU"/>
        </w:rPr>
        <w:t>.</w:t>
      </w:r>
    </w:p>
    <w:bookmarkEnd w:id="3"/>
    <w:p w14:paraId="0B223964" w14:textId="77777777" w:rsidR="00034B2F" w:rsidRPr="00907FD4" w:rsidRDefault="00034B2F" w:rsidP="00D05596">
      <w:pPr>
        <w:spacing w:line="276" w:lineRule="auto"/>
        <w:jc w:val="both"/>
        <w:rPr>
          <w:rFonts w:ascii="Arial Nova Light" w:hAnsi="Arial Nova Light" w:cs="Times New Roman"/>
          <w:lang w:val="hu-HU"/>
        </w:rPr>
      </w:pPr>
    </w:p>
    <w:p w14:paraId="6C6DB9D8" w14:textId="17113B72" w:rsidR="0017055A" w:rsidRPr="00907FD4" w:rsidRDefault="0017055A" w:rsidP="00D05596">
      <w:pPr>
        <w:spacing w:line="276" w:lineRule="auto"/>
        <w:jc w:val="both"/>
        <w:rPr>
          <w:rFonts w:ascii="Arial Nova Light" w:hAnsi="Arial Nova Light" w:cs="Times New Roman"/>
          <w:color w:val="000000" w:themeColor="text1"/>
          <w:lang w:val="hu-HU"/>
        </w:rPr>
      </w:pPr>
      <w:r w:rsidRPr="00907FD4">
        <w:rPr>
          <w:rFonts w:ascii="Arial Nova Light" w:hAnsi="Arial Nova Light" w:cs="Times New Roman"/>
          <w:color w:val="000000" w:themeColor="text1"/>
          <w:lang w:val="hu-HU"/>
        </w:rPr>
        <w:t>Bíróság, ügyészség, nyomozó hatóság, szabálysértési hatóság, közigazgatási hatóság, a Nemzeti Adatvédelmi és Információszabadság Hatóság, illetőleg jogszabály felhatalmazása alapján más szervek tájékoztatásra, adatközlésre, átadása, valamint iratokba való betekintésbe kötelezhetik az adatkezelőt. Ilyen hatósági megkeresés esetén – amennyiben a hatóság a pontos célt és az adatok körét megjelölte – személyes adatot az Adatkezelő a megjelölt adatkörben és a megkeresés céljának megvalósításához elengedhetetlenül szükséges mértékben nyújt, amelyről – hacsak jogszabály nem tiltja – Önt haladéktalanul értesíti.</w:t>
      </w:r>
      <w:bookmarkStart w:id="4" w:name="_Toc43544085"/>
    </w:p>
    <w:p w14:paraId="487F8AFB" w14:textId="77777777" w:rsidR="0017055A" w:rsidRPr="00907FD4" w:rsidRDefault="0017055A" w:rsidP="00D05596">
      <w:pPr>
        <w:pStyle w:val="Listenabsatz"/>
        <w:spacing w:line="276" w:lineRule="auto"/>
        <w:ind w:left="1211"/>
        <w:jc w:val="both"/>
        <w:rPr>
          <w:rFonts w:ascii="Arial Nova Light" w:hAnsi="Arial Nova Light" w:cs="Times New Roman"/>
          <w:lang w:val="hu-HU"/>
        </w:rPr>
      </w:pPr>
    </w:p>
    <w:p w14:paraId="60038E3B" w14:textId="63DCFBFB" w:rsidR="0017055A" w:rsidRPr="00907FD4" w:rsidRDefault="0017055A" w:rsidP="00254ACB">
      <w:pPr>
        <w:pStyle w:val="berschrift2"/>
        <w:rPr>
          <w:rFonts w:ascii="Arial Nova Light" w:hAnsi="Arial Nova Light"/>
          <w:sz w:val="22"/>
          <w:szCs w:val="22"/>
          <w:lang w:val="hu-HU"/>
        </w:rPr>
      </w:pPr>
      <w:bookmarkStart w:id="5" w:name="_Toc43544086"/>
      <w:bookmarkEnd w:id="4"/>
      <w:r w:rsidRPr="00907FD4">
        <w:rPr>
          <w:rFonts w:ascii="Arial Nova Light" w:hAnsi="Arial Nova Light"/>
          <w:sz w:val="22"/>
          <w:szCs w:val="22"/>
          <w:lang w:val="hu-HU"/>
        </w:rPr>
        <w:t>Adatbiztonsági garanciá</w:t>
      </w:r>
      <w:bookmarkEnd w:id="5"/>
      <w:r w:rsidR="00907FD4" w:rsidRPr="00907FD4">
        <w:rPr>
          <w:rFonts w:ascii="Arial Nova Light" w:hAnsi="Arial Nova Light"/>
          <w:sz w:val="22"/>
          <w:szCs w:val="22"/>
          <w:lang w:val="hu-HU"/>
        </w:rPr>
        <w:t>k</w:t>
      </w:r>
    </w:p>
    <w:p w14:paraId="03745F7A" w14:textId="00ED3C28" w:rsidR="0017055A" w:rsidRPr="00907FD4" w:rsidRDefault="0017055A" w:rsidP="00D05596">
      <w:pPr>
        <w:spacing w:line="276" w:lineRule="auto"/>
        <w:jc w:val="both"/>
        <w:rPr>
          <w:rFonts w:ascii="Arial Nova Light" w:hAnsi="Arial Nova Light" w:cs="Times New Roman"/>
          <w:lang w:val="hu-HU"/>
        </w:rPr>
      </w:pPr>
      <w:r w:rsidRPr="00907FD4">
        <w:rPr>
          <w:rFonts w:ascii="Arial Nova Light" w:hAnsi="Arial Nova Light" w:cs="Times New Roman"/>
          <w:lang w:val="hu-HU"/>
        </w:rPr>
        <w:t>Az Ön</w:t>
      </w:r>
      <w:r w:rsidR="00254ACB" w:rsidRPr="00907FD4">
        <w:rPr>
          <w:rFonts w:ascii="Arial Nova Light" w:hAnsi="Arial Nova Light" w:cs="Times New Roman"/>
          <w:lang w:val="hu-HU"/>
        </w:rPr>
        <w:t xml:space="preserve"> gyermek</w:t>
      </w:r>
      <w:r w:rsidR="00907FD4">
        <w:rPr>
          <w:rFonts w:ascii="Arial Nova Light" w:hAnsi="Arial Nova Light" w:cs="Times New Roman"/>
          <w:lang w:val="hu-HU"/>
        </w:rPr>
        <w:t>e</w:t>
      </w:r>
      <w:r w:rsidRPr="00907FD4">
        <w:rPr>
          <w:rFonts w:ascii="Arial Nova Light" w:hAnsi="Arial Nova Light" w:cs="Times New Roman"/>
          <w:lang w:val="hu-HU"/>
        </w:rPr>
        <w:t xml:space="preserve"> személyes adatinak adatkezelését megfelelő adatvédelmi és adatbiztonsági tudatossággal, valamint az adatkezelés kockázat mérlegelve a szükséges mértékű és ésszerű technikai, logikai és adminisztratív intézkedéseket meghozva végezzük. Mindezen intézkedésekkel az adatkezelő a kockázatokkal arányos lépéseket megtesz azért, hogy a kezelt személyes adatok rendelkezésre álljanak, biztonságban legyenek és bizalmas adatkezelésük ne sérüljön, illetve csak addig történjenek adatkezelési műveletek és olyan adatkörben, amely feltétlenül szükséges. </w:t>
      </w:r>
    </w:p>
    <w:p w14:paraId="3BD22C5D" w14:textId="08FCB72B" w:rsidR="0017055A" w:rsidRPr="00907FD4" w:rsidRDefault="0017055A" w:rsidP="00D05596">
      <w:pPr>
        <w:spacing w:line="276" w:lineRule="auto"/>
        <w:jc w:val="both"/>
        <w:rPr>
          <w:rFonts w:ascii="Arial Nova Light" w:hAnsi="Arial Nova Light" w:cs="Times New Roman"/>
          <w:lang w:val="hu-HU"/>
        </w:rPr>
      </w:pPr>
    </w:p>
    <w:p w14:paraId="61761C92" w14:textId="2F003A2B" w:rsidR="0017055A" w:rsidRPr="00907FD4" w:rsidRDefault="0017055A" w:rsidP="00254ACB">
      <w:pPr>
        <w:pStyle w:val="berschrift2"/>
        <w:rPr>
          <w:rFonts w:ascii="Arial Nova Light" w:hAnsi="Arial Nova Light"/>
          <w:sz w:val="22"/>
          <w:szCs w:val="22"/>
          <w:lang w:val="hu-HU"/>
        </w:rPr>
      </w:pPr>
      <w:bookmarkStart w:id="6" w:name="_Hlk70147820"/>
      <w:r w:rsidRPr="00907FD4">
        <w:rPr>
          <w:rFonts w:ascii="Arial Nova Light" w:hAnsi="Arial Nova Light"/>
          <w:sz w:val="22"/>
          <w:szCs w:val="22"/>
          <w:lang w:val="hu-HU"/>
        </w:rPr>
        <w:t xml:space="preserve">Az Ön jogai </w:t>
      </w:r>
      <w:r w:rsidR="00254ACB" w:rsidRPr="00907FD4">
        <w:rPr>
          <w:rFonts w:ascii="Arial Nova Light" w:hAnsi="Arial Nova Light"/>
          <w:sz w:val="22"/>
          <w:szCs w:val="22"/>
          <w:lang w:val="hu-HU"/>
        </w:rPr>
        <w:t xml:space="preserve">gyermeke és saját </w:t>
      </w:r>
      <w:r w:rsidRPr="00907FD4">
        <w:rPr>
          <w:rFonts w:ascii="Arial Nova Light" w:hAnsi="Arial Nova Light"/>
          <w:sz w:val="22"/>
          <w:szCs w:val="22"/>
          <w:lang w:val="hu-HU"/>
        </w:rPr>
        <w:t>személyes adatai</w:t>
      </w:r>
      <w:r w:rsidR="00254ACB" w:rsidRPr="00907FD4">
        <w:rPr>
          <w:rFonts w:ascii="Arial Nova Light" w:hAnsi="Arial Nova Light"/>
          <w:sz w:val="22"/>
          <w:szCs w:val="22"/>
          <w:lang w:val="hu-HU"/>
        </w:rPr>
        <w:t>nak kezelése vonatkozásában</w:t>
      </w:r>
    </w:p>
    <w:bookmarkEnd w:id="6"/>
    <w:p w14:paraId="63D9A097" w14:textId="77777777" w:rsidR="0017055A" w:rsidRPr="00907FD4" w:rsidRDefault="0017055A" w:rsidP="00D05596">
      <w:pPr>
        <w:pStyle w:val="Listenabsatz"/>
        <w:widowControl/>
        <w:numPr>
          <w:ilvl w:val="0"/>
          <w:numId w:val="3"/>
        </w:numPr>
        <w:spacing w:before="240" w:line="276" w:lineRule="auto"/>
        <w:contextualSpacing/>
        <w:jc w:val="both"/>
        <w:rPr>
          <w:rFonts w:ascii="Arial Nova Light" w:eastAsia="Times New Roman" w:hAnsi="Arial Nova Light" w:cs="Times New Roman"/>
          <w:vanish/>
          <w:color w:val="222222"/>
          <w:lang w:val="hu-HU" w:eastAsia="hu-HU"/>
        </w:rPr>
      </w:pPr>
    </w:p>
    <w:p w14:paraId="2EF2A82F" w14:textId="77777777" w:rsidR="0017055A" w:rsidRPr="00907FD4" w:rsidRDefault="0017055A" w:rsidP="00D05596">
      <w:pPr>
        <w:pStyle w:val="Listenabsatz"/>
        <w:widowControl/>
        <w:numPr>
          <w:ilvl w:val="0"/>
          <w:numId w:val="3"/>
        </w:numPr>
        <w:spacing w:before="240" w:line="276" w:lineRule="auto"/>
        <w:contextualSpacing/>
        <w:jc w:val="both"/>
        <w:rPr>
          <w:rFonts w:ascii="Arial Nova Light" w:eastAsia="Times New Roman" w:hAnsi="Arial Nova Light" w:cs="Times New Roman"/>
          <w:vanish/>
          <w:color w:val="222222"/>
          <w:lang w:val="hu-HU" w:eastAsia="hu-HU"/>
        </w:rPr>
      </w:pPr>
    </w:p>
    <w:p w14:paraId="2E2AD90F" w14:textId="77777777" w:rsidR="0017055A" w:rsidRPr="00907FD4" w:rsidRDefault="0017055A" w:rsidP="00D05596">
      <w:pPr>
        <w:pStyle w:val="Listenabsatz"/>
        <w:widowControl/>
        <w:numPr>
          <w:ilvl w:val="0"/>
          <w:numId w:val="3"/>
        </w:numPr>
        <w:spacing w:before="240" w:line="276" w:lineRule="auto"/>
        <w:contextualSpacing/>
        <w:jc w:val="both"/>
        <w:rPr>
          <w:rFonts w:ascii="Arial Nova Light" w:eastAsia="Times New Roman" w:hAnsi="Arial Nova Light" w:cs="Times New Roman"/>
          <w:vanish/>
          <w:color w:val="222222"/>
          <w:lang w:val="hu-HU" w:eastAsia="hu-HU"/>
        </w:rPr>
      </w:pPr>
    </w:p>
    <w:p w14:paraId="3CD5E0F4" w14:textId="77777777" w:rsidR="0017055A" w:rsidRPr="00907FD4" w:rsidRDefault="0017055A" w:rsidP="00D05596">
      <w:pPr>
        <w:pStyle w:val="Listenabsatz"/>
        <w:widowControl/>
        <w:numPr>
          <w:ilvl w:val="0"/>
          <w:numId w:val="3"/>
        </w:numPr>
        <w:spacing w:before="240" w:line="276" w:lineRule="auto"/>
        <w:contextualSpacing/>
        <w:jc w:val="both"/>
        <w:rPr>
          <w:rFonts w:ascii="Arial Nova Light" w:eastAsia="Times New Roman" w:hAnsi="Arial Nova Light" w:cs="Times New Roman"/>
          <w:vanish/>
          <w:color w:val="222222"/>
          <w:lang w:val="hu-HU" w:eastAsia="hu-HU"/>
        </w:rPr>
      </w:pPr>
    </w:p>
    <w:p w14:paraId="7423B592" w14:textId="77777777" w:rsidR="0017055A" w:rsidRPr="00907FD4" w:rsidRDefault="0017055A" w:rsidP="00D05596">
      <w:pPr>
        <w:pStyle w:val="Listenabsatz"/>
        <w:widowControl/>
        <w:numPr>
          <w:ilvl w:val="0"/>
          <w:numId w:val="3"/>
        </w:numPr>
        <w:spacing w:before="240" w:line="276" w:lineRule="auto"/>
        <w:contextualSpacing/>
        <w:jc w:val="both"/>
        <w:rPr>
          <w:rFonts w:ascii="Arial Nova Light" w:eastAsia="Times New Roman" w:hAnsi="Arial Nova Light" w:cs="Times New Roman"/>
          <w:vanish/>
          <w:color w:val="222222"/>
          <w:lang w:val="hu-HU" w:eastAsia="hu-HU"/>
        </w:rPr>
      </w:pPr>
    </w:p>
    <w:p w14:paraId="18F9A671" w14:textId="77777777" w:rsidR="0017055A" w:rsidRPr="00907FD4" w:rsidRDefault="0017055A" w:rsidP="00D05596">
      <w:pPr>
        <w:pStyle w:val="Listenabsatz"/>
        <w:widowControl/>
        <w:numPr>
          <w:ilvl w:val="0"/>
          <w:numId w:val="3"/>
        </w:numPr>
        <w:spacing w:before="240" w:line="276" w:lineRule="auto"/>
        <w:contextualSpacing/>
        <w:jc w:val="both"/>
        <w:rPr>
          <w:rFonts w:ascii="Arial Nova Light" w:eastAsia="Times New Roman" w:hAnsi="Arial Nova Light" w:cs="Times New Roman"/>
          <w:vanish/>
          <w:color w:val="222222"/>
          <w:lang w:val="hu-HU" w:eastAsia="hu-HU"/>
        </w:rPr>
      </w:pPr>
    </w:p>
    <w:p w14:paraId="3C72EF07" w14:textId="77777777" w:rsidR="0017055A" w:rsidRPr="00907FD4" w:rsidRDefault="0017055A" w:rsidP="00D05596">
      <w:pPr>
        <w:pStyle w:val="Listenabsatz"/>
        <w:widowControl/>
        <w:numPr>
          <w:ilvl w:val="0"/>
          <w:numId w:val="3"/>
        </w:numPr>
        <w:spacing w:before="240" w:line="276" w:lineRule="auto"/>
        <w:contextualSpacing/>
        <w:jc w:val="both"/>
        <w:rPr>
          <w:rFonts w:ascii="Arial Nova Light" w:eastAsia="Times New Roman" w:hAnsi="Arial Nova Light" w:cs="Times New Roman"/>
          <w:vanish/>
          <w:color w:val="222222"/>
          <w:lang w:val="hu-HU" w:eastAsia="hu-HU"/>
        </w:rPr>
      </w:pPr>
    </w:p>
    <w:p w14:paraId="2048BF4E" w14:textId="77777777" w:rsidR="0017055A" w:rsidRPr="00907FD4" w:rsidRDefault="0017055A" w:rsidP="00D05596">
      <w:pPr>
        <w:spacing w:before="240" w:line="276" w:lineRule="auto"/>
        <w:jc w:val="both"/>
        <w:rPr>
          <w:rFonts w:ascii="Arial Nova Light" w:hAnsi="Arial Nova Light" w:cs="Times New Roman"/>
          <w:lang w:val="hu-HU"/>
        </w:rPr>
      </w:pPr>
      <w:bookmarkStart w:id="7" w:name="_Hlk70147911"/>
      <w:r w:rsidRPr="00907FD4">
        <w:rPr>
          <w:rFonts w:ascii="Arial Nova Light" w:eastAsia="Times New Roman" w:hAnsi="Arial Nova Light" w:cs="Times New Roman"/>
          <w:color w:val="222222"/>
          <w:lang w:val="hu-HU" w:eastAsia="hu-HU"/>
        </w:rPr>
        <w:t>Önnek jogában áll az adatkezeléséről tájékoztatást kérni</w:t>
      </w:r>
      <w:r w:rsidRPr="00907FD4">
        <w:rPr>
          <w:rFonts w:ascii="Arial Nova Light" w:hAnsi="Arial Nova Light" w:cs="Times New Roman"/>
          <w:lang w:val="hu-HU"/>
        </w:rPr>
        <w:t xml:space="preserve"> (GDPR 15. cikk), helyesbítését kérni (GDPR 16. cikk); törlését kérni (GDPR 17. cikk); az adatkezelés korlátozását kérni (GDPR 18. cikk); adatai </w:t>
      </w:r>
      <w:r w:rsidRPr="00907FD4">
        <w:rPr>
          <w:rFonts w:ascii="Arial Nova Light" w:hAnsi="Arial Nova Light" w:cs="Times New Roman"/>
          <w:lang w:val="hu-HU"/>
        </w:rPr>
        <w:lastRenderedPageBreak/>
        <w:t>adathordozását kérni (GDPR 20. cikk). Minden ilyen jellegű megkeresésre az Adatkezelő egy hónapon belül válaszol, amennyiben nem áll módjában eleget tenni kérésének, arról is tájékoztatja megfelelő indoklással és jogszabályi hivatkozással.</w:t>
      </w:r>
    </w:p>
    <w:p w14:paraId="21DFCC0F" w14:textId="77777777" w:rsidR="0017055A" w:rsidRPr="00907FD4" w:rsidRDefault="0017055A" w:rsidP="00D05596">
      <w:pPr>
        <w:spacing w:before="240" w:line="276" w:lineRule="auto"/>
        <w:jc w:val="both"/>
        <w:rPr>
          <w:rFonts w:ascii="Arial Nova Light" w:hAnsi="Arial Nova Light" w:cs="Times New Roman"/>
          <w:lang w:val="hu-HU"/>
        </w:rPr>
      </w:pPr>
      <w:r w:rsidRPr="00907FD4">
        <w:rPr>
          <w:rFonts w:ascii="Arial Nova Light" w:hAnsi="Arial Nova Light" w:cs="Times New Roman"/>
          <w:lang w:val="hu-HU"/>
        </w:rPr>
        <w:t xml:space="preserve">Ön továbbá panasszal élhet valamelyik elérhetőségünkön (GDPR 77. cikk), amennyiben úgy véli, hogy az Adatkezelő </w:t>
      </w:r>
      <w:r w:rsidRPr="00907FD4">
        <w:rPr>
          <w:rFonts w:ascii="Arial Nova Light" w:eastAsia="Times New Roman" w:hAnsi="Arial Nova Light" w:cs="Times New Roman"/>
          <w:color w:val="222222"/>
          <w:lang w:val="hu-HU" w:eastAsia="hu-HU"/>
        </w:rPr>
        <w:t xml:space="preserve">tevőlegesen vagy mulasztásból fakadóan nem jogszerűen jár(t) el adatai kezelésének folyamatában. Panaszát haladéktalanul kivizsgáljuk és egy hónapon belül írásban értesítjük ennek eredményéről. </w:t>
      </w:r>
    </w:p>
    <w:p w14:paraId="21A4222F" w14:textId="77777777" w:rsidR="0017055A" w:rsidRPr="00907FD4" w:rsidRDefault="0017055A" w:rsidP="00D05596">
      <w:pPr>
        <w:spacing w:before="240" w:line="276" w:lineRule="auto"/>
        <w:jc w:val="both"/>
        <w:rPr>
          <w:rStyle w:val="Hyperlink"/>
          <w:rFonts w:ascii="Arial Nova Light" w:hAnsi="Arial Nova Light" w:cs="Times New Roman"/>
          <w:lang w:val="hu-HU"/>
        </w:rPr>
      </w:pPr>
      <w:r w:rsidRPr="00907FD4">
        <w:rPr>
          <w:rFonts w:ascii="Arial Nova Light" w:hAnsi="Arial Nova Light" w:cs="Times New Roman"/>
          <w:lang w:val="hu-HU"/>
        </w:rPr>
        <w:t xml:space="preserve">Az </w:t>
      </w:r>
      <w:r w:rsidRPr="00907FD4">
        <w:rPr>
          <w:rFonts w:ascii="Arial Nova Light" w:eastAsia="Times New Roman" w:hAnsi="Arial Nova Light" w:cs="Times New Roman"/>
          <w:color w:val="222222"/>
          <w:lang w:val="hu-HU" w:eastAsia="hu-HU"/>
        </w:rPr>
        <w:t>Ön személyes adatai feleletti önrendelkezési jogának megsértését vélelmezve bejelentéssel, panasszal élhet továbbá a Nemzeti Adatvédelmi és Információszabadság Hatóságnál: Nemzeti Adatvédelmi és Információszabadság Hatóság. Cím: 1055 Budapest, Falk Miksa utca 9-11.; Levelezési cím:</w:t>
      </w:r>
      <w:r w:rsidRPr="00907FD4">
        <w:rPr>
          <w:rFonts w:ascii="Arial Nova Light" w:eastAsia="Times New Roman" w:hAnsi="Arial Nova Light" w:cs="Times New Roman"/>
          <w:color w:val="222222"/>
          <w:lang w:val="hu-HU" w:eastAsia="hu-HU"/>
        </w:rPr>
        <w:tab/>
        <w:t xml:space="preserve">1374 Budapest, Pf. 603.; E-mail cím: </w:t>
      </w:r>
      <w:r w:rsidR="003419D0">
        <w:fldChar w:fldCharType="begin"/>
      </w:r>
      <w:r w:rsidR="003419D0" w:rsidRPr="008C48AB">
        <w:rPr>
          <w:lang w:val="hu-HU"/>
        </w:rPr>
        <w:instrText xml:space="preserve"> HYPERLINK "mailto:ugyfelszolgalat@naih.hu" </w:instrText>
      </w:r>
      <w:r w:rsidR="003419D0">
        <w:fldChar w:fldCharType="separate"/>
      </w:r>
      <w:r w:rsidRPr="00907FD4">
        <w:rPr>
          <w:rStyle w:val="Hyperlink"/>
          <w:rFonts w:ascii="Arial Nova Light" w:eastAsia="Times New Roman" w:hAnsi="Arial Nova Light" w:cs="Times New Roman"/>
          <w:lang w:val="hu-HU" w:eastAsia="hu-HU"/>
        </w:rPr>
        <w:t>ugyfelszolgalat@naih.hu</w:t>
      </w:r>
      <w:r w:rsidR="003419D0">
        <w:rPr>
          <w:rStyle w:val="Hyperlink"/>
          <w:rFonts w:ascii="Arial Nova Light" w:eastAsia="Times New Roman" w:hAnsi="Arial Nova Light" w:cs="Times New Roman"/>
          <w:lang w:val="hu-HU" w:eastAsia="hu-HU"/>
        </w:rPr>
        <w:fldChar w:fldCharType="end"/>
      </w:r>
      <w:r w:rsidRPr="00907FD4">
        <w:rPr>
          <w:rFonts w:ascii="Arial Nova Light" w:eastAsia="Times New Roman" w:hAnsi="Arial Nova Light" w:cs="Times New Roman"/>
          <w:color w:val="222222"/>
          <w:lang w:val="hu-HU" w:eastAsia="hu-HU"/>
        </w:rPr>
        <w:t xml:space="preserve"> ;Telefonszám:</w:t>
      </w:r>
      <w:r w:rsidRPr="00907FD4">
        <w:rPr>
          <w:rFonts w:ascii="Arial Nova Light" w:eastAsia="Times New Roman" w:hAnsi="Arial Nova Light" w:cs="Times New Roman"/>
          <w:color w:val="222222"/>
          <w:lang w:val="hu-HU" w:eastAsia="hu-HU"/>
        </w:rPr>
        <w:tab/>
        <w:t>+36 -1-391-1400.; Fax: + 36-1-391-1410</w:t>
      </w:r>
    </w:p>
    <w:p w14:paraId="30C02A89" w14:textId="0C383DC8" w:rsidR="0017055A" w:rsidRPr="00907FD4" w:rsidRDefault="0017055A" w:rsidP="00D05596">
      <w:pPr>
        <w:spacing w:before="240" w:line="276" w:lineRule="auto"/>
        <w:jc w:val="both"/>
        <w:rPr>
          <w:rStyle w:val="Hyperlink"/>
          <w:rFonts w:ascii="Arial Nova Light" w:hAnsi="Arial Nova Light" w:cs="Times New Roman"/>
          <w:lang w:val="hu-HU"/>
        </w:rPr>
      </w:pPr>
      <w:r w:rsidRPr="00907FD4">
        <w:rPr>
          <w:rFonts w:ascii="Arial Nova Light" w:hAnsi="Arial Nova Light" w:cs="Times New Roman"/>
          <w:lang w:val="hu-HU"/>
        </w:rPr>
        <w:t xml:space="preserve">Jogszerűtlen adatkezelés esetén jogorvoslattal élhet (GDPR 79. cikk), amennyiben az Adatkezelő az Ön adatainak jogellenes kezelésével vagy a technikai adatvédelem követelményeinek megszegésével bizonyítottan kárt okoz. Az illetékes bíróságok felsorolását és elérhetőségét az alábbi linken keresztül tekintheti meg: </w:t>
      </w:r>
      <w:r w:rsidR="003419D0">
        <w:fldChar w:fldCharType="begin"/>
      </w:r>
      <w:r w:rsidR="003419D0" w:rsidRPr="008C48AB">
        <w:rPr>
          <w:lang w:val="hu-HU"/>
        </w:rPr>
        <w:instrText xml:space="preserve"> HYPERLINK "http://birosag.hu/torvenyszekek" </w:instrText>
      </w:r>
      <w:r w:rsidR="003419D0">
        <w:fldChar w:fldCharType="separate"/>
      </w:r>
      <w:r w:rsidRPr="00907FD4">
        <w:rPr>
          <w:rStyle w:val="Hyperlink"/>
          <w:rFonts w:ascii="Arial Nova Light" w:hAnsi="Arial Nova Light" w:cs="Times New Roman"/>
          <w:lang w:val="hu-HU"/>
        </w:rPr>
        <w:t>http://birosag.hu</w:t>
      </w:r>
      <w:r w:rsidR="003419D0">
        <w:rPr>
          <w:rStyle w:val="Hyperlink"/>
          <w:rFonts w:ascii="Arial Nova Light" w:hAnsi="Arial Nova Light" w:cs="Times New Roman"/>
          <w:lang w:val="hu-HU"/>
        </w:rPr>
        <w:fldChar w:fldCharType="end"/>
      </w:r>
    </w:p>
    <w:bookmarkEnd w:id="7"/>
    <w:p w14:paraId="241A625F" w14:textId="77777777" w:rsidR="00254ACB" w:rsidRPr="00907FD4" w:rsidRDefault="00254ACB" w:rsidP="00D05596">
      <w:pPr>
        <w:pStyle w:val="berschrift2"/>
        <w:spacing w:line="276" w:lineRule="auto"/>
        <w:jc w:val="both"/>
        <w:rPr>
          <w:rFonts w:ascii="Arial Nova Light" w:hAnsi="Arial Nova Light"/>
          <w:sz w:val="22"/>
          <w:szCs w:val="22"/>
          <w:lang w:val="hu-HU"/>
        </w:rPr>
      </w:pPr>
    </w:p>
    <w:p w14:paraId="4CDE0F04" w14:textId="36C44F13" w:rsidR="0017055A" w:rsidRPr="00907FD4" w:rsidRDefault="0017055A" w:rsidP="00254ACB">
      <w:pPr>
        <w:pStyle w:val="berschrift2"/>
        <w:rPr>
          <w:rFonts w:ascii="Arial Nova Light" w:hAnsi="Arial Nova Light"/>
          <w:sz w:val="22"/>
          <w:szCs w:val="22"/>
          <w:lang w:val="hu-HU"/>
        </w:rPr>
      </w:pPr>
      <w:r w:rsidRPr="00907FD4">
        <w:rPr>
          <w:rFonts w:ascii="Arial Nova Light" w:hAnsi="Arial Nova Light"/>
          <w:sz w:val="22"/>
          <w:szCs w:val="22"/>
          <w:lang w:val="hu-HU"/>
        </w:rPr>
        <w:t>Záró rendelkezések</w:t>
      </w:r>
    </w:p>
    <w:p w14:paraId="7DF2FD5E" w14:textId="77777777" w:rsidR="0017055A" w:rsidRPr="00907FD4" w:rsidRDefault="0017055A" w:rsidP="00D05596">
      <w:pPr>
        <w:pStyle w:val="Listenabsatz"/>
        <w:widowControl/>
        <w:numPr>
          <w:ilvl w:val="0"/>
          <w:numId w:val="4"/>
        </w:numPr>
        <w:spacing w:before="240" w:line="276" w:lineRule="auto"/>
        <w:contextualSpacing/>
        <w:jc w:val="both"/>
        <w:rPr>
          <w:rFonts w:ascii="Arial Nova Light" w:hAnsi="Arial Nova Light" w:cs="Times New Roman"/>
          <w:vanish/>
          <w:lang w:val="hu-HU"/>
        </w:rPr>
      </w:pPr>
    </w:p>
    <w:p w14:paraId="6DEEF515" w14:textId="77777777" w:rsidR="0017055A" w:rsidRPr="00907FD4" w:rsidRDefault="0017055A" w:rsidP="00D05596">
      <w:pPr>
        <w:pStyle w:val="Listenabsatz"/>
        <w:widowControl/>
        <w:numPr>
          <w:ilvl w:val="0"/>
          <w:numId w:val="4"/>
        </w:numPr>
        <w:spacing w:before="240" w:line="276" w:lineRule="auto"/>
        <w:contextualSpacing/>
        <w:jc w:val="both"/>
        <w:rPr>
          <w:rFonts w:ascii="Arial Nova Light" w:hAnsi="Arial Nova Light" w:cs="Times New Roman"/>
          <w:vanish/>
          <w:lang w:val="hu-HU"/>
        </w:rPr>
      </w:pPr>
    </w:p>
    <w:p w14:paraId="033D233D" w14:textId="77777777" w:rsidR="0017055A" w:rsidRPr="00907FD4" w:rsidRDefault="0017055A" w:rsidP="00D05596">
      <w:pPr>
        <w:pStyle w:val="Listenabsatz"/>
        <w:widowControl/>
        <w:numPr>
          <w:ilvl w:val="0"/>
          <w:numId w:val="4"/>
        </w:numPr>
        <w:spacing w:before="240" w:line="276" w:lineRule="auto"/>
        <w:contextualSpacing/>
        <w:jc w:val="both"/>
        <w:rPr>
          <w:rFonts w:ascii="Arial Nova Light" w:hAnsi="Arial Nova Light" w:cs="Times New Roman"/>
          <w:vanish/>
          <w:lang w:val="hu-HU"/>
        </w:rPr>
      </w:pPr>
    </w:p>
    <w:p w14:paraId="5B7D9155" w14:textId="77777777" w:rsidR="0017055A" w:rsidRPr="00907FD4" w:rsidRDefault="0017055A" w:rsidP="00D05596">
      <w:pPr>
        <w:pStyle w:val="Listenabsatz"/>
        <w:widowControl/>
        <w:numPr>
          <w:ilvl w:val="0"/>
          <w:numId w:val="4"/>
        </w:numPr>
        <w:spacing w:before="240" w:line="276" w:lineRule="auto"/>
        <w:contextualSpacing/>
        <w:jc w:val="both"/>
        <w:rPr>
          <w:rFonts w:ascii="Arial Nova Light" w:hAnsi="Arial Nova Light" w:cs="Times New Roman"/>
          <w:vanish/>
          <w:lang w:val="hu-HU"/>
        </w:rPr>
      </w:pPr>
    </w:p>
    <w:p w14:paraId="7B3D503B" w14:textId="77777777" w:rsidR="0017055A" w:rsidRPr="00907FD4" w:rsidRDefault="0017055A" w:rsidP="00D05596">
      <w:pPr>
        <w:pStyle w:val="Listenabsatz"/>
        <w:widowControl/>
        <w:numPr>
          <w:ilvl w:val="0"/>
          <w:numId w:val="4"/>
        </w:numPr>
        <w:spacing w:before="240" w:line="276" w:lineRule="auto"/>
        <w:contextualSpacing/>
        <w:jc w:val="both"/>
        <w:rPr>
          <w:rFonts w:ascii="Arial Nova Light" w:hAnsi="Arial Nova Light" w:cs="Times New Roman"/>
          <w:vanish/>
          <w:lang w:val="hu-HU"/>
        </w:rPr>
      </w:pPr>
    </w:p>
    <w:p w14:paraId="7A3BDCEB" w14:textId="77777777" w:rsidR="0017055A" w:rsidRPr="00907FD4" w:rsidRDefault="0017055A" w:rsidP="00D05596">
      <w:pPr>
        <w:pStyle w:val="Listenabsatz"/>
        <w:widowControl/>
        <w:numPr>
          <w:ilvl w:val="0"/>
          <w:numId w:val="4"/>
        </w:numPr>
        <w:spacing w:before="240" w:line="276" w:lineRule="auto"/>
        <w:contextualSpacing/>
        <w:jc w:val="both"/>
        <w:rPr>
          <w:rFonts w:ascii="Arial Nova Light" w:hAnsi="Arial Nova Light" w:cs="Times New Roman"/>
          <w:vanish/>
          <w:lang w:val="hu-HU"/>
        </w:rPr>
      </w:pPr>
    </w:p>
    <w:p w14:paraId="65971C61" w14:textId="77777777" w:rsidR="0017055A" w:rsidRPr="00907FD4" w:rsidRDefault="0017055A" w:rsidP="00D05596">
      <w:pPr>
        <w:pStyle w:val="Listenabsatz"/>
        <w:widowControl/>
        <w:numPr>
          <w:ilvl w:val="0"/>
          <w:numId w:val="4"/>
        </w:numPr>
        <w:spacing w:before="240" w:line="276" w:lineRule="auto"/>
        <w:contextualSpacing/>
        <w:jc w:val="both"/>
        <w:rPr>
          <w:rFonts w:ascii="Arial Nova Light" w:hAnsi="Arial Nova Light" w:cs="Times New Roman"/>
          <w:vanish/>
          <w:lang w:val="hu-HU"/>
        </w:rPr>
      </w:pPr>
    </w:p>
    <w:p w14:paraId="71289C90" w14:textId="77777777" w:rsidR="0017055A" w:rsidRPr="00907FD4" w:rsidRDefault="0017055A" w:rsidP="00D05596">
      <w:pPr>
        <w:pStyle w:val="Listenabsatz"/>
        <w:widowControl/>
        <w:numPr>
          <w:ilvl w:val="0"/>
          <w:numId w:val="4"/>
        </w:numPr>
        <w:spacing w:before="240" w:line="276" w:lineRule="auto"/>
        <w:contextualSpacing/>
        <w:jc w:val="both"/>
        <w:rPr>
          <w:rFonts w:ascii="Arial Nova Light" w:hAnsi="Arial Nova Light" w:cs="Times New Roman"/>
          <w:vanish/>
          <w:lang w:val="hu-HU"/>
        </w:rPr>
      </w:pPr>
    </w:p>
    <w:p w14:paraId="3E0B2CA9" w14:textId="77777777" w:rsidR="0017055A" w:rsidRPr="00907FD4" w:rsidRDefault="0017055A" w:rsidP="00D05596">
      <w:pPr>
        <w:pStyle w:val="Listenabsatz"/>
        <w:widowControl/>
        <w:numPr>
          <w:ilvl w:val="0"/>
          <w:numId w:val="4"/>
        </w:numPr>
        <w:spacing w:before="240" w:line="276" w:lineRule="auto"/>
        <w:contextualSpacing/>
        <w:jc w:val="both"/>
        <w:rPr>
          <w:rFonts w:ascii="Arial Nova Light" w:hAnsi="Arial Nova Light" w:cs="Times New Roman"/>
          <w:vanish/>
          <w:lang w:val="hu-HU"/>
        </w:rPr>
      </w:pPr>
    </w:p>
    <w:p w14:paraId="4DBD1C0C" w14:textId="77777777" w:rsidR="0017055A" w:rsidRPr="00907FD4" w:rsidRDefault="0017055A" w:rsidP="00254ACB">
      <w:pPr>
        <w:spacing w:before="240" w:line="276" w:lineRule="auto"/>
        <w:jc w:val="both"/>
        <w:rPr>
          <w:rFonts w:ascii="Arial Nova Light" w:hAnsi="Arial Nova Light" w:cs="Times New Roman"/>
          <w:lang w:val="hu-HU"/>
        </w:rPr>
      </w:pPr>
      <w:r w:rsidRPr="00907FD4">
        <w:rPr>
          <w:rFonts w:ascii="Arial Nova Light" w:hAnsi="Arial Nova Light" w:cs="Times New Roman"/>
          <w:lang w:val="hu-HU"/>
        </w:rPr>
        <w:t>Személyes adatait harmadik országba nem továbbítjuk.</w:t>
      </w:r>
    </w:p>
    <w:p w14:paraId="6AE9CB3A" w14:textId="77777777" w:rsidR="0017055A" w:rsidRPr="00907FD4" w:rsidRDefault="0017055A" w:rsidP="00254ACB">
      <w:pPr>
        <w:spacing w:before="240" w:line="276" w:lineRule="auto"/>
        <w:jc w:val="both"/>
        <w:rPr>
          <w:rFonts w:ascii="Arial Nova Light" w:hAnsi="Arial Nova Light" w:cs="Times New Roman"/>
          <w:lang w:val="hu-HU"/>
        </w:rPr>
      </w:pPr>
      <w:r w:rsidRPr="00907FD4">
        <w:rPr>
          <w:rFonts w:ascii="Arial Nova Light" w:hAnsi="Arial Nova Light" w:cs="Times New Roman"/>
          <w:lang w:val="hu-HU"/>
        </w:rPr>
        <w:t xml:space="preserve">Az Adatkezelő automatizált döntéshozatalt, profilalkotást nem folytat. </w:t>
      </w:r>
    </w:p>
    <w:p w14:paraId="26266C3A" w14:textId="6E375770" w:rsidR="0017055A" w:rsidRPr="00907FD4" w:rsidRDefault="0017055A" w:rsidP="00254ACB">
      <w:pPr>
        <w:spacing w:before="240" w:line="276" w:lineRule="auto"/>
        <w:jc w:val="both"/>
        <w:rPr>
          <w:rFonts w:ascii="Arial Nova Light" w:hAnsi="Arial Nova Light" w:cs="Times New Roman"/>
          <w:lang w:val="hu-HU"/>
        </w:rPr>
      </w:pPr>
      <w:bookmarkStart w:id="8" w:name="_Hlk70147938"/>
      <w:r w:rsidRPr="00907FD4">
        <w:rPr>
          <w:rFonts w:ascii="Arial Nova Light" w:hAnsi="Arial Nova Light" w:cs="Times New Roman"/>
          <w:lang w:val="hu-HU"/>
        </w:rPr>
        <w:t xml:space="preserve">Az adatkezelő jelen tájékoztató megváltoztatásának jogát fenntartja. </w:t>
      </w:r>
    </w:p>
    <w:bookmarkEnd w:id="8"/>
    <w:p w14:paraId="5C224910" w14:textId="77777777" w:rsidR="00D36C89" w:rsidRPr="00907FD4" w:rsidRDefault="00D36C89" w:rsidP="00D05596">
      <w:pPr>
        <w:spacing w:before="240" w:line="276" w:lineRule="auto"/>
        <w:ind w:left="142"/>
        <w:jc w:val="both"/>
        <w:rPr>
          <w:rFonts w:ascii="Arial Nova Light" w:hAnsi="Arial Nova Light" w:cs="Times New Roman"/>
          <w:lang w:val="hu-HU"/>
        </w:rPr>
      </w:pPr>
    </w:p>
    <w:p w14:paraId="0A48EB9D" w14:textId="77777777" w:rsidR="0017055A" w:rsidRPr="008A6A7A" w:rsidRDefault="0017055A" w:rsidP="00254ACB">
      <w:pPr>
        <w:pStyle w:val="Stlusszmozskk"/>
        <w:spacing w:line="276" w:lineRule="auto"/>
        <w:rPr>
          <w:rFonts w:ascii="Arial Nova Light" w:hAnsi="Arial Nova Light"/>
          <w:b w:val="0"/>
          <w:sz w:val="22"/>
          <w:szCs w:val="22"/>
        </w:rPr>
      </w:pPr>
      <w:r w:rsidRPr="008A6A7A">
        <w:rPr>
          <w:rFonts w:ascii="Arial Nova Light" w:hAnsi="Arial Nova Light"/>
          <w:b w:val="0"/>
          <w:sz w:val="22"/>
          <w:szCs w:val="22"/>
        </w:rPr>
        <w:t>nyilatkozat</w:t>
      </w:r>
    </w:p>
    <w:p w14:paraId="2B5408EB" w14:textId="77777777" w:rsidR="008C48AB" w:rsidRDefault="008C48AB" w:rsidP="008C48AB">
      <w:pPr>
        <w:shd w:val="clear" w:color="auto" w:fill="FFFFFF"/>
        <w:spacing w:line="276" w:lineRule="auto"/>
        <w:rPr>
          <w:rFonts w:ascii="Arial Nova Light" w:hAnsi="Arial Nova Light" w:cs="Arial"/>
          <w:sz w:val="20"/>
          <w:szCs w:val="20"/>
        </w:rPr>
      </w:pPr>
      <w:r w:rsidRPr="003B2472">
        <w:rPr>
          <w:rFonts w:ascii="Arial Nova Light" w:eastAsia="Times New Roman" w:hAnsi="Arial Nova Light" w:cs="Times New Roman"/>
          <w:color w:val="222222"/>
          <w:lang w:val="hu-HU" w:eastAsia="hu-HU"/>
        </w:rPr>
        <w:t>Az adatkezelésre vonatkozó szabályzatok elérhetőek a www</w:t>
      </w:r>
      <w:r w:rsidRPr="008C48AB">
        <w:rPr>
          <w:rFonts w:ascii="Arial Nova Light" w:hAnsi="Arial Nova Light" w:cs="Arial"/>
          <w:sz w:val="20"/>
          <w:szCs w:val="20"/>
          <w:lang w:val="hu-HU"/>
        </w:rPr>
        <w:t>.</w:t>
      </w:r>
      <w:r w:rsidRPr="008C48AB">
        <w:rPr>
          <w:lang w:val="hu-HU"/>
        </w:rPr>
        <w:t xml:space="preserve"> </w:t>
      </w:r>
      <w:hyperlink r:id="rId9" w:history="1">
        <w:r w:rsidRPr="00A82FC0">
          <w:rPr>
            <w:rStyle w:val="Hyperlink"/>
            <w:rFonts w:ascii="Arial Nova Light" w:hAnsi="Arial Nova Light" w:cs="Arial"/>
            <w:sz w:val="20"/>
            <w:szCs w:val="20"/>
          </w:rPr>
          <w:t>https://deutscheschule.hu/hu/adat-vedelem/</w:t>
        </w:r>
      </w:hyperlink>
      <w:r>
        <w:rPr>
          <w:rFonts w:ascii="Arial Nova Light" w:hAnsi="Arial Nova Light" w:cs="Arial"/>
          <w:sz w:val="20"/>
          <w:szCs w:val="20"/>
        </w:rPr>
        <w:t xml:space="preserve"> </w:t>
      </w:r>
      <w:proofErr w:type="spellStart"/>
      <w:r w:rsidRPr="003B2472">
        <w:rPr>
          <w:rFonts w:ascii="Arial Nova Light" w:eastAsia="Times New Roman" w:hAnsi="Arial Nova Light" w:cs="Times New Roman"/>
          <w:color w:val="222222"/>
          <w:lang w:val="hu-HU" w:eastAsia="hu-HU"/>
        </w:rPr>
        <w:t>oldalon</w:t>
      </w:r>
      <w:proofErr w:type="spellEnd"/>
      <w:r w:rsidRPr="003B2472">
        <w:rPr>
          <w:rFonts w:ascii="Arial Nova Light" w:eastAsia="Times New Roman" w:hAnsi="Arial Nova Light" w:cs="Times New Roman"/>
          <w:color w:val="222222"/>
          <w:lang w:val="hu-HU" w:eastAsia="hu-HU"/>
        </w:rPr>
        <w:t>.</w:t>
      </w:r>
    </w:p>
    <w:p w14:paraId="2A839BE9" w14:textId="5CCB786D" w:rsidR="0017055A" w:rsidRPr="008A6A7A" w:rsidRDefault="0017055A" w:rsidP="00D05596">
      <w:pPr>
        <w:spacing w:before="240" w:line="276" w:lineRule="auto"/>
        <w:jc w:val="both"/>
        <w:rPr>
          <w:rFonts w:ascii="Arial Nova Light" w:eastAsia="Times New Roman" w:hAnsi="Arial Nova Light" w:cs="Times New Roman"/>
          <w:color w:val="222222"/>
          <w:lang w:val="hu-HU" w:eastAsia="hu-HU"/>
        </w:rPr>
      </w:pPr>
      <w:r w:rsidRPr="008A6A7A">
        <w:rPr>
          <w:rFonts w:ascii="Arial Nova Light" w:eastAsia="Times New Roman" w:hAnsi="Arial Nova Light" w:cs="Times New Roman"/>
          <w:color w:val="222222"/>
          <w:lang w:val="hu-HU" w:eastAsia="hu-HU"/>
        </w:rPr>
        <w:t xml:space="preserve">Ezúton nyilatkozom arról, hogy </w:t>
      </w:r>
      <w:r w:rsidR="00254ACB" w:rsidRPr="008A6A7A">
        <w:rPr>
          <w:rFonts w:ascii="Arial Nova Light" w:eastAsia="Times New Roman" w:hAnsi="Arial Nova Light" w:cs="Times New Roman"/>
          <w:color w:val="222222"/>
          <w:lang w:val="hu-HU" w:eastAsia="hu-HU"/>
        </w:rPr>
        <w:t xml:space="preserve">gyermekem fentnevezett célbokból történő </w:t>
      </w:r>
      <w:r w:rsidRPr="008A6A7A">
        <w:rPr>
          <w:rFonts w:ascii="Arial Nova Light" w:eastAsia="Times New Roman" w:hAnsi="Arial Nova Light" w:cs="Times New Roman"/>
          <w:color w:val="222222"/>
          <w:lang w:val="hu-HU" w:eastAsia="hu-HU"/>
        </w:rPr>
        <w:t>adatkezelés</w:t>
      </w:r>
      <w:r w:rsidR="00254ACB" w:rsidRPr="008A6A7A">
        <w:rPr>
          <w:rFonts w:ascii="Arial Nova Light" w:eastAsia="Times New Roman" w:hAnsi="Arial Nova Light" w:cs="Times New Roman"/>
          <w:color w:val="222222"/>
          <w:lang w:val="hu-HU" w:eastAsia="hu-HU"/>
        </w:rPr>
        <w:t xml:space="preserve">ére vonatkozó </w:t>
      </w:r>
      <w:r w:rsidRPr="008A6A7A">
        <w:rPr>
          <w:rFonts w:ascii="Arial Nova Light" w:eastAsia="Times New Roman" w:hAnsi="Arial Nova Light" w:cs="Times New Roman"/>
          <w:color w:val="222222"/>
          <w:lang w:val="hu-HU" w:eastAsia="hu-HU"/>
        </w:rPr>
        <w:t>tájékoztató</w:t>
      </w:r>
      <w:r w:rsidR="00254ACB" w:rsidRPr="008A6A7A">
        <w:rPr>
          <w:rFonts w:ascii="Arial Nova Light" w:eastAsia="Times New Roman" w:hAnsi="Arial Nova Light" w:cs="Times New Roman"/>
          <w:color w:val="222222"/>
          <w:lang w:val="hu-HU" w:eastAsia="hu-HU"/>
        </w:rPr>
        <w:t xml:space="preserve"> megismerésére lehetőségem volt, azt</w:t>
      </w:r>
      <w:r w:rsidRPr="008A6A7A">
        <w:rPr>
          <w:rFonts w:ascii="Arial Nova Light" w:eastAsia="Times New Roman" w:hAnsi="Arial Nova Light" w:cs="Times New Roman"/>
          <w:color w:val="222222"/>
          <w:lang w:val="hu-HU" w:eastAsia="hu-HU"/>
        </w:rPr>
        <w:t xml:space="preserve"> elolvastam, tudomásul vettem és elfogadom.</w:t>
      </w:r>
      <w:r w:rsidRPr="008A6A7A">
        <w:rPr>
          <w:rStyle w:val="Funotenzeichen"/>
          <w:rFonts w:ascii="Arial Nova Light" w:eastAsia="Times New Roman" w:hAnsi="Arial Nova Light" w:cs="Times New Roman"/>
          <w:color w:val="222222"/>
          <w:lang w:val="hu-HU" w:eastAsia="hu-HU"/>
        </w:rPr>
        <w:footnoteReference w:id="25"/>
      </w:r>
      <w:r w:rsidRPr="008A6A7A">
        <w:rPr>
          <w:rFonts w:ascii="Arial Nova Light" w:eastAsia="Times New Roman" w:hAnsi="Arial Nova Light" w:cs="Times New Roman"/>
          <w:color w:val="222222"/>
          <w:lang w:val="hu-HU" w:eastAsia="hu-HU"/>
        </w:rPr>
        <w:t xml:space="preserve">  </w:t>
      </w:r>
      <w:r w:rsidRPr="008A6A7A">
        <w:rPr>
          <w:rFonts w:ascii="Arial Nova Light" w:eastAsia="Times New Roman" w:hAnsi="Arial Nova Light" w:cs="Times New Roman"/>
          <w:color w:val="222222"/>
          <w:lang w:val="hu-HU" w:eastAsia="hu-HU"/>
        </w:rPr>
        <w:tab/>
      </w:r>
      <w:r w:rsidRPr="008A6A7A">
        <w:rPr>
          <w:rFonts w:ascii="Arial Nova Light" w:eastAsia="Times New Roman" w:hAnsi="Arial Nova Light" w:cs="Times New Roman"/>
          <w:color w:val="222222"/>
          <w:lang w:val="hu-HU" w:eastAsia="hu-HU"/>
        </w:rPr>
        <w:tab/>
      </w:r>
      <w:r w:rsidRPr="008A6A7A">
        <w:rPr>
          <w:rFonts w:ascii="Arial Nova Light" w:eastAsia="Times New Roman" w:hAnsi="Arial Nova Light" w:cs="Times New Roman"/>
          <w:color w:val="222222"/>
          <w:lang w:val="hu-HU" w:eastAsia="hu-HU"/>
        </w:rPr>
        <w:tab/>
      </w:r>
    </w:p>
    <w:p w14:paraId="620B95C1" w14:textId="16010420" w:rsidR="0017055A" w:rsidRPr="008A6A7A" w:rsidRDefault="0017055A" w:rsidP="00D05596">
      <w:pPr>
        <w:spacing w:line="276" w:lineRule="auto"/>
        <w:jc w:val="both"/>
        <w:rPr>
          <w:rFonts w:ascii="Arial Nova Light" w:hAnsi="Arial Nova Light" w:cs="Times New Roman"/>
          <w:lang w:val="hu-HU"/>
        </w:rPr>
      </w:pPr>
      <w:r w:rsidRPr="008A6A7A">
        <w:rPr>
          <w:rFonts w:ascii="Arial Nova Light" w:eastAsia="Times New Roman" w:hAnsi="Arial Nova Light" w:cs="Times New Roman"/>
          <w:color w:val="222222"/>
          <w:lang w:val="hu-HU" w:eastAsia="hu-HU"/>
        </w:rPr>
        <w:t>Igen</w:t>
      </w:r>
      <w:r w:rsidRPr="008A6A7A">
        <w:rPr>
          <w:rFonts w:ascii="Arial Nova Light" w:eastAsia="Times New Roman" w:hAnsi="Arial Nova Light" w:cs="Times New Roman"/>
          <w:color w:val="222222"/>
          <w:lang w:val="hu-HU" w:eastAsia="hu-HU"/>
        </w:rPr>
        <w:tab/>
      </w:r>
      <w:r w:rsidRPr="008A6A7A">
        <w:rPr>
          <w:rFonts w:ascii="Arial Nova Light" w:eastAsia="Times New Roman" w:hAnsi="Arial Nova Light" w:cs="Times New Roman"/>
          <w:color w:val="222222"/>
          <w:lang w:val="hu-HU" w:eastAsia="hu-HU"/>
        </w:rPr>
        <w:tab/>
      </w:r>
      <w:r w:rsidRPr="008A6A7A">
        <w:rPr>
          <w:rFonts w:ascii="Arial Nova Light" w:eastAsia="Times New Roman" w:hAnsi="Arial Nova Light" w:cs="Times New Roman"/>
          <w:color w:val="222222"/>
          <w:lang w:val="hu-HU" w:eastAsia="hu-HU"/>
        </w:rPr>
        <w:tab/>
        <w:t>Nem</w:t>
      </w:r>
      <w:r w:rsidRPr="008A6A7A">
        <w:rPr>
          <w:rFonts w:ascii="Arial Nova Light" w:eastAsia="Times New Roman" w:hAnsi="Arial Nova Light" w:cs="Times New Roman"/>
          <w:color w:val="222222"/>
          <w:lang w:val="hu-HU" w:eastAsia="hu-HU"/>
        </w:rPr>
        <w:tab/>
      </w:r>
      <w:r w:rsidRPr="008A6A7A">
        <w:rPr>
          <w:rFonts w:ascii="Arial Nova Light" w:eastAsia="Times New Roman" w:hAnsi="Arial Nova Light" w:cs="Times New Roman"/>
          <w:color w:val="222222"/>
          <w:lang w:val="hu-HU" w:eastAsia="hu-HU"/>
        </w:rPr>
        <w:tab/>
      </w:r>
      <w:r w:rsidRPr="008A6A7A">
        <w:rPr>
          <w:rFonts w:ascii="Arial Nova Light" w:eastAsia="Times New Roman" w:hAnsi="Arial Nova Light" w:cs="Times New Roman"/>
          <w:color w:val="222222"/>
          <w:lang w:val="hu-HU" w:eastAsia="hu-HU"/>
        </w:rPr>
        <w:tab/>
      </w:r>
    </w:p>
    <w:p w14:paraId="01E0AC82" w14:textId="7957E87F" w:rsidR="00BF38D5" w:rsidRPr="008A6A7A" w:rsidRDefault="00BF38D5" w:rsidP="00D05596">
      <w:pPr>
        <w:pStyle w:val="Textkrper"/>
        <w:tabs>
          <w:tab w:val="left" w:pos="1358"/>
        </w:tabs>
        <w:spacing w:before="114" w:line="276" w:lineRule="auto"/>
        <w:ind w:left="0" w:right="921"/>
        <w:jc w:val="both"/>
        <w:rPr>
          <w:rFonts w:ascii="Arial Nova Light" w:hAnsi="Arial Nova Light"/>
          <w:sz w:val="22"/>
          <w:szCs w:val="22"/>
          <w:lang w:val="hu-HU"/>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6044"/>
      </w:tblGrid>
      <w:tr w:rsidR="00D36C89" w:rsidRPr="008A6A7A" w14:paraId="783139C0" w14:textId="77777777" w:rsidTr="00FF58C6">
        <w:trPr>
          <w:trHeight w:val="442"/>
        </w:trPr>
        <w:tc>
          <w:tcPr>
            <w:tcW w:w="3936" w:type="dxa"/>
          </w:tcPr>
          <w:p w14:paraId="01EBAD03" w14:textId="77777777" w:rsidR="00D36C89" w:rsidRPr="008A6A7A" w:rsidRDefault="00D36C89" w:rsidP="00D05596">
            <w:pPr>
              <w:pStyle w:val="Textkrper"/>
              <w:tabs>
                <w:tab w:val="left" w:pos="1358"/>
              </w:tabs>
              <w:spacing w:before="114" w:line="276" w:lineRule="auto"/>
              <w:ind w:left="0" w:right="921"/>
              <w:jc w:val="both"/>
              <w:rPr>
                <w:rFonts w:ascii="Arial Nova Light" w:hAnsi="Arial Nova Light"/>
                <w:sz w:val="22"/>
                <w:szCs w:val="22"/>
                <w:lang w:val="hu-HU"/>
              </w:rPr>
            </w:pPr>
            <w:r w:rsidRPr="008A6A7A">
              <w:rPr>
                <w:rFonts w:ascii="Arial Nova Light" w:hAnsi="Arial Nova Light"/>
                <w:sz w:val="22"/>
                <w:szCs w:val="22"/>
                <w:lang w:val="hu-HU"/>
              </w:rPr>
              <w:t xml:space="preserve">Kelt: </w:t>
            </w:r>
          </w:p>
        </w:tc>
        <w:tc>
          <w:tcPr>
            <w:tcW w:w="6072" w:type="dxa"/>
          </w:tcPr>
          <w:p w14:paraId="49590C14" w14:textId="7024E799" w:rsidR="00D36C89" w:rsidRPr="008A6A7A" w:rsidRDefault="008A6A7A" w:rsidP="00D05596">
            <w:pPr>
              <w:pStyle w:val="Textkrper"/>
              <w:tabs>
                <w:tab w:val="left" w:pos="1358"/>
              </w:tabs>
              <w:spacing w:before="114" w:line="276" w:lineRule="auto"/>
              <w:ind w:left="0" w:right="921"/>
              <w:jc w:val="both"/>
              <w:rPr>
                <w:rFonts w:ascii="Arial Nova Light" w:hAnsi="Arial Nova Light"/>
                <w:sz w:val="22"/>
                <w:szCs w:val="22"/>
                <w:lang w:val="hu-HU"/>
              </w:rPr>
            </w:pPr>
            <w:r>
              <w:rPr>
                <w:rFonts w:ascii="Arial Nova Light" w:hAnsi="Arial Nova Light"/>
                <w:sz w:val="22"/>
                <w:szCs w:val="22"/>
                <w:lang w:val="hu-HU"/>
              </w:rPr>
              <w:t>Szülő/Törvényes képviselő</w:t>
            </w:r>
            <w:r w:rsidR="00D36C89" w:rsidRPr="008A6A7A">
              <w:rPr>
                <w:rFonts w:ascii="Arial Nova Light" w:hAnsi="Arial Nova Light"/>
                <w:sz w:val="22"/>
                <w:szCs w:val="22"/>
                <w:lang w:val="hu-HU"/>
              </w:rPr>
              <w:t xml:space="preserve"> neve: </w:t>
            </w:r>
          </w:p>
        </w:tc>
      </w:tr>
      <w:tr w:rsidR="00D36C89" w:rsidRPr="008A6A7A" w14:paraId="34D0A601" w14:textId="77777777" w:rsidTr="00FF58C6">
        <w:trPr>
          <w:trHeight w:val="452"/>
        </w:trPr>
        <w:tc>
          <w:tcPr>
            <w:tcW w:w="3936" w:type="dxa"/>
          </w:tcPr>
          <w:p w14:paraId="13816D78" w14:textId="77777777" w:rsidR="00D36C89" w:rsidRPr="008A6A7A" w:rsidRDefault="00D36C89" w:rsidP="00D05596">
            <w:pPr>
              <w:pStyle w:val="Textkrper"/>
              <w:tabs>
                <w:tab w:val="left" w:pos="1358"/>
              </w:tabs>
              <w:spacing w:before="114" w:line="276" w:lineRule="auto"/>
              <w:ind w:left="0" w:right="921"/>
              <w:jc w:val="both"/>
              <w:rPr>
                <w:rFonts w:ascii="Arial Nova Light" w:hAnsi="Arial Nova Light"/>
                <w:sz w:val="22"/>
                <w:szCs w:val="22"/>
                <w:lang w:val="hu-HU"/>
              </w:rPr>
            </w:pPr>
          </w:p>
        </w:tc>
        <w:tc>
          <w:tcPr>
            <w:tcW w:w="6072" w:type="dxa"/>
          </w:tcPr>
          <w:p w14:paraId="67514BAA" w14:textId="72F61A2E" w:rsidR="00D36C89" w:rsidRPr="008A6A7A" w:rsidRDefault="00D36C89" w:rsidP="003419D0">
            <w:pPr>
              <w:pStyle w:val="Textkrper"/>
              <w:tabs>
                <w:tab w:val="left" w:pos="1358"/>
              </w:tabs>
              <w:spacing w:before="114" w:line="276" w:lineRule="auto"/>
              <w:ind w:left="0" w:right="921"/>
              <w:jc w:val="both"/>
              <w:rPr>
                <w:rFonts w:ascii="Arial Nova Light" w:hAnsi="Arial Nova Light"/>
                <w:sz w:val="22"/>
                <w:szCs w:val="22"/>
                <w:lang w:val="hu-HU"/>
              </w:rPr>
            </w:pPr>
            <w:r w:rsidRPr="008A6A7A">
              <w:rPr>
                <w:rFonts w:ascii="Arial Nova Light" w:hAnsi="Arial Nova Light"/>
                <w:sz w:val="22"/>
                <w:szCs w:val="22"/>
                <w:lang w:val="hu-HU"/>
              </w:rPr>
              <w:t>_______________________________</w:t>
            </w:r>
            <w:bookmarkStart w:id="9" w:name="_GoBack"/>
            <w:bookmarkEnd w:id="9"/>
          </w:p>
        </w:tc>
      </w:tr>
      <w:tr w:rsidR="00D36C89" w:rsidRPr="00907FD4" w14:paraId="2717C51B" w14:textId="77777777" w:rsidTr="00FF58C6">
        <w:trPr>
          <w:trHeight w:val="442"/>
        </w:trPr>
        <w:tc>
          <w:tcPr>
            <w:tcW w:w="3936" w:type="dxa"/>
          </w:tcPr>
          <w:p w14:paraId="437D47C2" w14:textId="77777777" w:rsidR="00D36C89" w:rsidRPr="008A6A7A" w:rsidRDefault="00D36C89" w:rsidP="00D05596">
            <w:pPr>
              <w:pStyle w:val="Textkrper"/>
              <w:tabs>
                <w:tab w:val="left" w:pos="1358"/>
              </w:tabs>
              <w:spacing w:before="114" w:line="276" w:lineRule="auto"/>
              <w:ind w:left="0" w:right="921"/>
              <w:jc w:val="both"/>
              <w:rPr>
                <w:rFonts w:ascii="Arial Nova Light" w:hAnsi="Arial Nova Light"/>
                <w:sz w:val="22"/>
                <w:szCs w:val="22"/>
                <w:lang w:val="hu-HU"/>
              </w:rPr>
            </w:pPr>
          </w:p>
        </w:tc>
        <w:tc>
          <w:tcPr>
            <w:tcW w:w="6072" w:type="dxa"/>
          </w:tcPr>
          <w:p w14:paraId="3836BDAF" w14:textId="52767E94" w:rsidR="00D36C89" w:rsidRPr="00907FD4" w:rsidRDefault="008A6A7A" w:rsidP="00D05596">
            <w:pPr>
              <w:pStyle w:val="Textkrper"/>
              <w:tabs>
                <w:tab w:val="left" w:pos="1358"/>
              </w:tabs>
              <w:spacing w:before="114" w:line="276" w:lineRule="auto"/>
              <w:ind w:left="0" w:right="921"/>
              <w:jc w:val="both"/>
              <w:rPr>
                <w:rFonts w:ascii="Arial Nova Light" w:hAnsi="Arial Nova Light"/>
                <w:sz w:val="22"/>
                <w:szCs w:val="22"/>
                <w:lang w:val="hu-HU"/>
              </w:rPr>
            </w:pPr>
            <w:r>
              <w:rPr>
                <w:rFonts w:ascii="Arial Nova Light" w:hAnsi="Arial Nova Light"/>
                <w:sz w:val="22"/>
                <w:szCs w:val="22"/>
                <w:lang w:val="hu-HU"/>
              </w:rPr>
              <w:t>Szülő/Törvényes képviselő</w:t>
            </w:r>
            <w:r w:rsidR="00D36C89" w:rsidRPr="008A6A7A">
              <w:rPr>
                <w:rFonts w:ascii="Arial Nova Light" w:hAnsi="Arial Nova Light"/>
                <w:sz w:val="22"/>
                <w:szCs w:val="22"/>
                <w:lang w:val="hu-HU"/>
              </w:rPr>
              <w:t xml:space="preserve"> aláírása</w:t>
            </w:r>
          </w:p>
        </w:tc>
      </w:tr>
    </w:tbl>
    <w:p w14:paraId="44B7B158" w14:textId="77777777" w:rsidR="005C17FB" w:rsidRPr="00907FD4" w:rsidRDefault="005C17FB" w:rsidP="00D05596">
      <w:pPr>
        <w:spacing w:line="276" w:lineRule="auto"/>
        <w:ind w:left="709" w:right="921"/>
        <w:jc w:val="both"/>
        <w:rPr>
          <w:rFonts w:ascii="Arial Nova Light" w:eastAsia="Arial Narrow" w:hAnsi="Arial Nova Light" w:cs="Arial Narrow"/>
          <w:lang w:val="hu-HU"/>
        </w:rPr>
      </w:pPr>
    </w:p>
    <w:p w14:paraId="72F4E853" w14:textId="77777777" w:rsidR="005C17FB" w:rsidRPr="00907FD4" w:rsidRDefault="005C17FB" w:rsidP="00D05596">
      <w:pPr>
        <w:spacing w:line="276" w:lineRule="auto"/>
        <w:ind w:right="921"/>
        <w:jc w:val="both"/>
        <w:rPr>
          <w:rFonts w:ascii="Arial Nova Light" w:eastAsia="Arial Narrow" w:hAnsi="Arial Nova Light" w:cs="Arial Narrow"/>
          <w:lang w:val="hu-HU"/>
        </w:rPr>
      </w:pPr>
    </w:p>
    <w:p w14:paraId="18EAD13B" w14:textId="77777777" w:rsidR="005C17FB" w:rsidRPr="00907FD4" w:rsidRDefault="005C17FB" w:rsidP="00D05596">
      <w:pPr>
        <w:spacing w:line="276" w:lineRule="auto"/>
        <w:ind w:right="921"/>
        <w:jc w:val="both"/>
        <w:rPr>
          <w:rFonts w:ascii="Arial Nova Light" w:eastAsia="Arial Narrow" w:hAnsi="Arial Nova Light" w:cs="Arial Narrow"/>
          <w:lang w:val="hu-HU"/>
        </w:rPr>
        <w:sectPr w:rsidR="005C17FB" w:rsidRPr="00907FD4" w:rsidSect="00D05596">
          <w:headerReference w:type="default" r:id="rId10"/>
          <w:footerReference w:type="default" r:id="rId11"/>
          <w:type w:val="continuous"/>
          <w:pgSz w:w="11910" w:h="16840"/>
          <w:pgMar w:top="460" w:right="995" w:bottom="280" w:left="993" w:header="720" w:footer="698" w:gutter="0"/>
          <w:cols w:space="720"/>
        </w:sectPr>
      </w:pPr>
    </w:p>
    <w:p w14:paraId="24F27893" w14:textId="02EF0F54" w:rsidR="005C17FB" w:rsidRPr="00907FD4" w:rsidRDefault="005C17FB" w:rsidP="00D05596">
      <w:pPr>
        <w:spacing w:before="5" w:line="276" w:lineRule="auto"/>
        <w:ind w:right="921"/>
        <w:jc w:val="both"/>
        <w:rPr>
          <w:rFonts w:ascii="Arial Nova Light" w:eastAsia="Arial Narrow" w:hAnsi="Arial Nova Light" w:cs="Arial Narrow"/>
          <w:lang w:val="hu-HU"/>
        </w:rPr>
      </w:pPr>
    </w:p>
    <w:sectPr w:rsidR="005C17FB" w:rsidRPr="00907FD4">
      <w:type w:val="continuous"/>
      <w:pgSz w:w="11910" w:h="16840"/>
      <w:pgMar w:top="460" w:right="480" w:bottom="280" w:left="260" w:header="720" w:footer="720" w:gutter="0"/>
      <w:cols w:num="2" w:space="720" w:equalWidth="0">
        <w:col w:w="1761" w:space="2392"/>
        <w:col w:w="701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242C6" w14:textId="77777777" w:rsidR="003F1E24" w:rsidRDefault="003F1E24" w:rsidP="00BF38D5">
      <w:r>
        <w:separator/>
      </w:r>
    </w:p>
  </w:endnote>
  <w:endnote w:type="continuationSeparator" w:id="0">
    <w:p w14:paraId="534620FB" w14:textId="77777777" w:rsidR="003F1E24" w:rsidRDefault="003F1E24" w:rsidP="00BF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ova Light">
    <w:altName w:val="Arial"/>
    <w:charset w:val="00"/>
    <w:family w:val="swiss"/>
    <w:pitch w:val="variable"/>
    <w:sig w:usb0="00000001" w:usb1="00000002"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749125"/>
      <w:docPartObj>
        <w:docPartGallery w:val="Page Numbers (Bottom of Page)"/>
        <w:docPartUnique/>
      </w:docPartObj>
    </w:sdtPr>
    <w:sdtEndPr/>
    <w:sdtContent>
      <w:p w14:paraId="28BB79B5" w14:textId="739FFA2A" w:rsidR="00DA2BF0" w:rsidRDefault="00DA2BF0">
        <w:pPr>
          <w:pStyle w:val="Fuzeile"/>
          <w:jc w:val="center"/>
        </w:pPr>
        <w:r>
          <w:fldChar w:fldCharType="begin"/>
        </w:r>
        <w:r>
          <w:instrText>PAGE   \* MERGEFORMAT</w:instrText>
        </w:r>
        <w:r>
          <w:fldChar w:fldCharType="separate"/>
        </w:r>
        <w:r w:rsidR="003419D0" w:rsidRPr="003419D0">
          <w:rPr>
            <w:noProof/>
            <w:lang w:val="hu-HU"/>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D714B" w14:textId="77777777" w:rsidR="003F1E24" w:rsidRDefault="003F1E24" w:rsidP="00BF38D5">
      <w:r>
        <w:separator/>
      </w:r>
    </w:p>
  </w:footnote>
  <w:footnote w:type="continuationSeparator" w:id="0">
    <w:p w14:paraId="3EC664A9" w14:textId="77777777" w:rsidR="003F1E24" w:rsidRDefault="003F1E24" w:rsidP="00BF38D5">
      <w:r>
        <w:continuationSeparator/>
      </w:r>
    </w:p>
  </w:footnote>
  <w:footnote w:id="1">
    <w:p w14:paraId="3DABDF51" w14:textId="2EDC0D7B" w:rsidR="0003040B" w:rsidRPr="00D05596" w:rsidRDefault="0003040B"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A </w:t>
      </w:r>
      <w:bookmarkStart w:id="1" w:name="_Hlk70501293"/>
      <w:r w:rsidRPr="00D05596">
        <w:rPr>
          <w:rFonts w:ascii="Arial Nova Light" w:hAnsi="Arial Nova Light"/>
          <w:sz w:val="16"/>
          <w:szCs w:val="16"/>
          <w:lang w:val="hu-HU"/>
        </w:rPr>
        <w:t>26/1997. (IX. 3.) NM és az 51/1997. NM rendeletek értelmében és annak megfelelően zajlanak a tanulók rendszeres egészségügyi vizsgálatai</w:t>
      </w:r>
      <w:bookmarkEnd w:id="1"/>
      <w:r w:rsidRPr="00D05596">
        <w:rPr>
          <w:rFonts w:ascii="Arial Nova Light" w:hAnsi="Arial Nova Light"/>
          <w:sz w:val="16"/>
          <w:szCs w:val="16"/>
          <w:lang w:val="hu-HU"/>
        </w:rPr>
        <w:t>.</w:t>
      </w:r>
    </w:p>
  </w:footnote>
  <w:footnote w:id="2">
    <w:p w14:paraId="6D4E8967" w14:textId="552E0015" w:rsidR="007F0DE2" w:rsidRPr="00126D28" w:rsidRDefault="007F0DE2"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w:t>
      </w:r>
      <w:r w:rsidR="00E51968" w:rsidRPr="00126D28">
        <w:rPr>
          <w:rFonts w:ascii="Arial Nova Light" w:hAnsi="Arial Nova Light"/>
          <w:sz w:val="16"/>
          <w:szCs w:val="16"/>
          <w:lang w:val="hu-HU"/>
        </w:rPr>
        <w:t>26/1997. (IX. 3.) NM és az 51/1997. NM rendeletek értelmében és annak megfelelően zajlanak a tanulók rendszeres egészségügyi vizsgálatai</w:t>
      </w:r>
      <w:r w:rsidR="00256CF2" w:rsidRPr="00126D28">
        <w:rPr>
          <w:rFonts w:ascii="Arial Nova Light" w:hAnsi="Arial Nova Light"/>
          <w:sz w:val="16"/>
          <w:szCs w:val="16"/>
          <w:lang w:val="hu-HU"/>
        </w:rPr>
        <w:t xml:space="preserve">; illetve a </w:t>
      </w:r>
    </w:p>
  </w:footnote>
  <w:footnote w:id="3">
    <w:p w14:paraId="4025828E" w14:textId="73226949" w:rsidR="00256CF2" w:rsidRPr="00126D28" w:rsidRDefault="00256CF2" w:rsidP="00D05596">
      <w:pPr>
        <w:jc w:val="both"/>
        <w:rPr>
          <w:rFonts w:ascii="Arial Nova Light" w:hAnsi="Arial Nova Light"/>
          <w:sz w:val="16"/>
          <w:szCs w:val="16"/>
          <w:lang w:val="hu-HU"/>
        </w:rPr>
      </w:pPr>
      <w:r w:rsidRPr="00126D28">
        <w:rPr>
          <w:rStyle w:val="Funotenzeichen"/>
          <w:rFonts w:ascii="Arial Nova Light" w:hAnsi="Arial Nova Light"/>
          <w:sz w:val="16"/>
          <w:szCs w:val="16"/>
          <w:lang w:val="hu-HU"/>
        </w:rPr>
        <w:footnoteRef/>
      </w:r>
      <w:r w:rsidRPr="00126D28">
        <w:rPr>
          <w:rFonts w:ascii="Arial Nova Light" w:hAnsi="Arial Nova Light"/>
          <w:sz w:val="16"/>
          <w:szCs w:val="16"/>
          <w:lang w:val="hu-HU"/>
        </w:rPr>
        <w:t xml:space="preserve"> </w:t>
      </w:r>
      <w:r w:rsidR="001548A1" w:rsidRPr="00126D28">
        <w:rPr>
          <w:rFonts w:ascii="Arial Nova Light" w:hAnsi="Arial Nova Light"/>
          <w:sz w:val="16"/>
          <w:szCs w:val="16"/>
          <w:lang w:val="hu-HU"/>
        </w:rPr>
        <w:t>1997. évi CLIV. törvény az egészségügyről</w:t>
      </w:r>
      <w:r w:rsidRPr="00126D28">
        <w:rPr>
          <w:rFonts w:ascii="Arial Nova Light" w:hAnsi="Arial Nova Light"/>
          <w:sz w:val="16"/>
          <w:szCs w:val="16"/>
          <w:lang w:val="hu-HU"/>
        </w:rPr>
        <w:t xml:space="preserve"> 138. § (1) Az egészségügyi dolgozót, valamint az egészségügyi szolgáltatóval munkavégzésre irányuló jogviszonyban álló más személyt minden, a beteg egészségi állapotával kapcsolatos, valamint az egészségügyi szolgáltatás nyújtása során tudomására jutott adat és egyéb tény vonatkozásában, időbeli korlátozás nélkül titoktartási kötelezettség terhel, függetlenül attól, hogy az adatokat közvetlenül a betegtől, vizsgálata vagy gyógykezelése során, illetve közvetetten az egészségügyi dokumentációból vagy bármely más módon ismerte meg. (2) A titoktartási kötelezettség nem vonatkozik arra esetre, ha ez alól a beteg felmentést adott vagy jogszabály az adat szolgáltatásának kötelezettségét írja elő.</w:t>
      </w:r>
    </w:p>
  </w:footnote>
  <w:footnote w:id="4">
    <w:p w14:paraId="78E0AB0A" w14:textId="7217F101" w:rsidR="00E51968" w:rsidRPr="00126D28" w:rsidRDefault="00E51968" w:rsidP="00D05596">
      <w:pPr>
        <w:pStyle w:val="Funotentext"/>
        <w:jc w:val="both"/>
        <w:rPr>
          <w:rFonts w:ascii="Arial Nova Light" w:hAnsi="Arial Nova Light"/>
          <w:sz w:val="16"/>
          <w:szCs w:val="16"/>
          <w:lang w:val="hu-HU"/>
        </w:rPr>
      </w:pPr>
      <w:r w:rsidRPr="00126D28">
        <w:rPr>
          <w:rStyle w:val="Funotenzeichen"/>
          <w:rFonts w:ascii="Arial Nova Light" w:hAnsi="Arial Nova Light"/>
          <w:sz w:val="16"/>
          <w:szCs w:val="16"/>
          <w:lang w:val="hu-HU"/>
        </w:rPr>
        <w:footnoteRef/>
      </w:r>
      <w:r w:rsidRPr="00126D28">
        <w:rPr>
          <w:rFonts w:ascii="Arial Nova Light" w:hAnsi="Arial Nova Light"/>
          <w:sz w:val="16"/>
          <w:szCs w:val="16"/>
          <w:lang w:val="hu-HU"/>
        </w:rPr>
        <w:t xml:space="preserve"> 1997. évi XLVII tv az egészségügyi és hozzájuk kapcsolódő személyes adatok kezeléséről és védelméről</w:t>
      </w:r>
      <w:r w:rsidR="001548A1" w:rsidRPr="00126D28">
        <w:rPr>
          <w:rFonts w:ascii="Arial Nova Light" w:hAnsi="Arial Nova Light"/>
          <w:sz w:val="16"/>
          <w:szCs w:val="16"/>
          <w:lang w:val="hu-HU"/>
        </w:rPr>
        <w:t xml:space="preserve"> </w:t>
      </w:r>
      <w:r w:rsidRPr="00126D28">
        <w:rPr>
          <w:rFonts w:ascii="Arial Nova Light" w:hAnsi="Arial Nova Light"/>
          <w:sz w:val="16"/>
          <w:szCs w:val="16"/>
          <w:lang w:val="hu-HU"/>
        </w:rPr>
        <w:t>33. §</w:t>
      </w:r>
      <w:r w:rsidR="003419D0">
        <w:fldChar w:fldCharType="begin"/>
      </w:r>
      <w:r w:rsidR="003419D0" w:rsidRPr="002C0E29">
        <w:rPr>
          <w:lang w:val="hu-HU"/>
        </w:rPr>
        <w:instrText xml:space="preserve"> HYPERLINK "https://net.jogtar.hu/jogszabaly?docid=99700047.tv" \l "lbj195idc334" </w:instrText>
      </w:r>
      <w:r w:rsidR="003419D0">
        <w:fldChar w:fldCharType="separate"/>
      </w:r>
      <w:r w:rsidRPr="00126D28">
        <w:rPr>
          <w:rStyle w:val="Hyperlink"/>
          <w:rFonts w:ascii="Arial Nova Light" w:hAnsi="Arial Nova Light"/>
          <w:sz w:val="16"/>
          <w:szCs w:val="16"/>
          <w:vertAlign w:val="superscript"/>
          <w:lang w:val="hu-HU"/>
        </w:rPr>
        <w:t> </w:t>
      </w:r>
      <w:r w:rsidR="003419D0">
        <w:rPr>
          <w:rStyle w:val="Hyperlink"/>
          <w:rFonts w:ascii="Arial Nova Light" w:hAnsi="Arial Nova Light"/>
          <w:sz w:val="16"/>
          <w:szCs w:val="16"/>
          <w:vertAlign w:val="superscript"/>
          <w:lang w:val="hu-HU"/>
        </w:rPr>
        <w:fldChar w:fldCharType="end"/>
      </w:r>
      <w:r w:rsidRPr="00126D28">
        <w:rPr>
          <w:rFonts w:ascii="Arial Nova Light" w:hAnsi="Arial Nova Light"/>
          <w:sz w:val="16"/>
          <w:szCs w:val="16"/>
          <w:lang w:val="hu-HU"/>
        </w:rPr>
        <w:t> (1) Az egészségügyi ellátóhálózaton kívüli intézmény, illetve szerv vagy személy (a továbbiakban: nem egészségügyi intézmény) a feladatai ellátásához szükséges mértékben a 4. § szerinti célból kezelhet egészségügyi és személyazonosító adatot, ahol releváns 4. § (1) Az egészségügyi és személyazonosító adat kezelésének célja: a) az egészség megőrzésének, javításának, fenntartásának előmozdítása, d) a népegészségügyi [16. §], közegészségügyi és járványügyi érdekből szükségessé váló intézkedések megtétele, valamint (2) p)</w:t>
      </w:r>
      <w:hyperlink r:id="rId1" w:anchor="lbj31idc334" w:history="1"/>
      <w:r w:rsidRPr="00126D28">
        <w:rPr>
          <w:rFonts w:ascii="Arial Nova Light" w:hAnsi="Arial Nova Light"/>
          <w:sz w:val="16"/>
          <w:szCs w:val="16"/>
          <w:lang w:val="hu-HU"/>
        </w:rPr>
        <w:t> köznevelés, szakképzés, illetve felsőoktatás céljából az oktatásra, illetve képzésre való alkalmasság megállapítása,(3) Az (1) és (2) bekezdésben meghatározott céloktól eltérő célra is lehet az érintett, illetve törvényes vagy meghatalmazott képviselője (a továbbiakban együtt: törvényes képviselő) - megfelelő tájékoztatáson alapuló önkéntes, egyértelműen kifejezett akaratot tartalmazó, és a szabályszerű nyilatkozat megtételét hitelt érdemlően bizonyító módon tett - hozzájárulásával egészségügyi adatot kezelni teljes körűen vagy egyes adatkezelési tevékenységre kiterjedően. (4) Az (1)-(2) bekezdések szerinti adatkezelési célokra csak annyi és olyan egészségügyi, illetve személyazonosító adat kezelhető, amely az adatkezelési cél megvalósításához elengedhetetlenül szükséges.</w:t>
      </w:r>
    </w:p>
  </w:footnote>
  <w:footnote w:id="5">
    <w:p w14:paraId="3EC9AE8F" w14:textId="38D91441" w:rsidR="00256CF2" w:rsidRPr="00126D28" w:rsidRDefault="00256CF2" w:rsidP="00D05596">
      <w:pPr>
        <w:pStyle w:val="Funotentext"/>
        <w:jc w:val="both"/>
        <w:rPr>
          <w:rFonts w:ascii="Arial Nova Light" w:hAnsi="Arial Nova Light"/>
          <w:sz w:val="16"/>
          <w:szCs w:val="16"/>
          <w:lang w:val="hu-HU"/>
        </w:rPr>
      </w:pPr>
      <w:r w:rsidRPr="00126D28">
        <w:rPr>
          <w:rStyle w:val="Funotenzeichen"/>
          <w:rFonts w:ascii="Arial Nova Light" w:hAnsi="Arial Nova Light"/>
          <w:sz w:val="16"/>
          <w:szCs w:val="16"/>
          <w:lang w:val="hu-HU"/>
        </w:rPr>
        <w:footnoteRef/>
      </w:r>
      <w:r w:rsidRPr="00126D28">
        <w:rPr>
          <w:rFonts w:ascii="Arial Nova Light" w:hAnsi="Arial Nova Light"/>
          <w:sz w:val="16"/>
          <w:szCs w:val="16"/>
          <w:lang w:val="hu-HU"/>
        </w:rPr>
        <w:t xml:space="preserve"> </w:t>
      </w:r>
      <w:r w:rsidR="001548A1" w:rsidRPr="00126D28">
        <w:rPr>
          <w:rFonts w:ascii="Arial Nova Light" w:hAnsi="Arial Nova Light"/>
          <w:sz w:val="16"/>
          <w:szCs w:val="16"/>
          <w:lang w:val="hu-HU"/>
        </w:rPr>
        <w:t>1997. évi XLVII tv az egészségügyi és hozzájuk kapcsolódő személyes adatok kezeléséről és védelméről</w:t>
      </w:r>
      <w:r w:rsidRPr="00126D28">
        <w:rPr>
          <w:rFonts w:ascii="Arial Nova Light" w:hAnsi="Arial Nova Light"/>
          <w:sz w:val="16"/>
          <w:szCs w:val="16"/>
          <w:lang w:val="hu-HU"/>
        </w:rPr>
        <w:t xml:space="preserve"> 35. § </w:t>
      </w:r>
    </w:p>
  </w:footnote>
  <w:footnote w:id="6">
    <w:p w14:paraId="786B686C" w14:textId="72EB68BB" w:rsidR="00256CF2" w:rsidRPr="00D05596" w:rsidRDefault="00256CF2"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w:t>
      </w:r>
      <w:r w:rsidR="001548A1" w:rsidRPr="00D05596">
        <w:rPr>
          <w:rFonts w:ascii="Arial Nova Light" w:hAnsi="Arial Nova Light"/>
          <w:sz w:val="16"/>
          <w:szCs w:val="16"/>
          <w:lang w:val="hu-HU"/>
        </w:rPr>
        <w:t xml:space="preserve">Rendelet 9. cikk (2) b) </w:t>
      </w:r>
      <w:r w:rsidRPr="00D05596">
        <w:rPr>
          <w:rFonts w:ascii="Arial Nova Light" w:hAnsi="Arial Nova Light"/>
          <w:color w:val="000000"/>
          <w:sz w:val="16"/>
          <w:szCs w:val="16"/>
          <w:shd w:val="clear" w:color="auto" w:fill="FFFFFF"/>
          <w:lang w:val="hu-HU"/>
        </w:rPr>
        <w:t xml:space="preserve">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 </w:t>
      </w:r>
    </w:p>
  </w:footnote>
  <w:footnote w:id="7">
    <w:p w14:paraId="22660536" w14:textId="77777777" w:rsidR="001548A1" w:rsidRPr="00D05596" w:rsidRDefault="001548A1"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w:t>
      </w:r>
      <w:r w:rsidRPr="00D05596">
        <w:rPr>
          <w:rFonts w:ascii="Arial Nova Light" w:hAnsi="Arial Nova Light"/>
          <w:i/>
          <w:iCs/>
          <w:sz w:val="16"/>
          <w:szCs w:val="16"/>
          <w:lang w:val="hu-HU"/>
        </w:rPr>
        <w:t xml:space="preserve">2011. évi CXC. Törvény </w:t>
      </w:r>
      <w:r w:rsidRPr="001548A1">
        <w:rPr>
          <w:rFonts w:ascii="Arial Nova Light" w:hAnsi="Arial Nova Light"/>
          <w:i/>
          <w:iCs/>
          <w:sz w:val="16"/>
          <w:szCs w:val="16"/>
          <w:lang w:val="hu-HU"/>
        </w:rPr>
        <w:t>a nemzeti köznevelésről</w:t>
      </w:r>
      <w:r w:rsidRPr="00D05596">
        <w:rPr>
          <w:rFonts w:ascii="Arial Nova Light" w:hAnsi="Arial Nova Light"/>
          <w:i/>
          <w:iCs/>
          <w:sz w:val="16"/>
          <w:szCs w:val="16"/>
          <w:lang w:val="hu-HU"/>
        </w:rPr>
        <w:t xml:space="preserve"> </w:t>
      </w:r>
      <w:r w:rsidRPr="00D05596">
        <w:rPr>
          <w:rFonts w:ascii="Arial Nova Light" w:hAnsi="Arial Nova Light"/>
          <w:sz w:val="16"/>
          <w:szCs w:val="16"/>
          <w:lang w:val="hu-HU"/>
        </w:rPr>
        <w:t xml:space="preserve">41.(7) c) </w:t>
      </w:r>
    </w:p>
  </w:footnote>
  <w:footnote w:id="8">
    <w:p w14:paraId="1EB1E9EC" w14:textId="77777777" w:rsidR="00034B2F" w:rsidRPr="00D05596" w:rsidRDefault="00034B2F" w:rsidP="00D05596">
      <w:pPr>
        <w:pStyle w:val="Funotentext"/>
        <w:jc w:val="both"/>
        <w:rPr>
          <w:rFonts w:ascii="Arial Nova Light" w:hAnsi="Arial Nova Light"/>
          <w:i/>
          <w:iCs/>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w:t>
      </w:r>
      <w:r w:rsidRPr="00D05596">
        <w:rPr>
          <w:rFonts w:ascii="Arial Nova Light" w:hAnsi="Arial Nova Light"/>
          <w:i/>
          <w:iCs/>
          <w:sz w:val="16"/>
          <w:szCs w:val="16"/>
          <w:u w:val="single"/>
          <w:lang w:val="hu-HU"/>
        </w:rPr>
        <w:t>1. számú melléklet az 1997. évi XLVII. törvényhez</w:t>
      </w:r>
    </w:p>
  </w:footnote>
  <w:footnote w:id="9">
    <w:p w14:paraId="2A67B90F" w14:textId="77777777" w:rsidR="00034B2F" w:rsidRPr="00D05596" w:rsidRDefault="00034B2F"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Eütv. és gyámügyi tv. </w:t>
      </w:r>
    </w:p>
  </w:footnote>
  <w:footnote w:id="10">
    <w:p w14:paraId="2F5856F7" w14:textId="77777777" w:rsidR="00034B2F" w:rsidRPr="00D05596" w:rsidRDefault="00034B2F" w:rsidP="00D05596">
      <w:pPr>
        <w:pStyle w:val="Funotentext"/>
        <w:jc w:val="both"/>
        <w:rPr>
          <w:rFonts w:ascii="Arial Nova Light" w:hAnsi="Arial Nova Light"/>
          <w:i/>
          <w:iCs/>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2011. évi CXC. törvény [ Köznev. tv. ] 42. § (1)  </w:t>
      </w:r>
      <w:r w:rsidRPr="00D05596">
        <w:rPr>
          <w:rFonts w:ascii="Arial Nova Light" w:hAnsi="Arial Nova Light"/>
          <w:i/>
          <w:iCs/>
          <w:sz w:val="16"/>
          <w:szCs w:val="16"/>
          <w:lang w:val="hu-HU"/>
        </w:rPr>
        <w:t>1997. évi CLIV. törvény az egészségügyről 58§ (6), (7)</w:t>
      </w:r>
    </w:p>
  </w:footnote>
  <w:footnote w:id="11">
    <w:p w14:paraId="36CC66C1" w14:textId="119D53BC" w:rsidR="00D05596" w:rsidRPr="00D05596" w:rsidRDefault="00D05596"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A tanuló- és gyermekbalesetek jelentésének módját a nevelési-oktatási intézmények működéséről szóló 11/1994. (VI. 8.) MKM rendelet</w:t>
      </w:r>
    </w:p>
  </w:footnote>
  <w:footnote w:id="12">
    <w:p w14:paraId="6AC1CD99" w14:textId="237096AB" w:rsidR="00034B2F" w:rsidRPr="00D05596" w:rsidRDefault="00034B2F"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Oktatási Hivatal által működtetett Köznevelés Információs Rendszer</w:t>
      </w:r>
    </w:p>
  </w:footnote>
  <w:footnote w:id="13">
    <w:p w14:paraId="04F3853E" w14:textId="68F97B5F" w:rsidR="00D05596" w:rsidRPr="00D05596" w:rsidRDefault="00D05596"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Colonnade Biztosító </w:t>
      </w:r>
    </w:p>
  </w:footnote>
  <w:footnote w:id="14">
    <w:p w14:paraId="4110A4A4" w14:textId="217A87D2" w:rsidR="00DA2BF0" w:rsidRPr="00D05596" w:rsidRDefault="00DA2BF0"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w:t>
      </w:r>
      <w:r w:rsidR="001548A1" w:rsidRPr="007F0DE2">
        <w:rPr>
          <w:rFonts w:ascii="Arial Nova Light" w:hAnsi="Arial Nova Light"/>
          <w:sz w:val="16"/>
          <w:szCs w:val="16"/>
          <w:lang w:val="hu-HU"/>
        </w:rPr>
        <w:t>1997. évi XLVII tv az egészségügyi és hozzájuk kapcsolódő személyes adatok kezeléséről és védelméről</w:t>
      </w:r>
      <w:r w:rsidRPr="00D05596">
        <w:rPr>
          <w:rFonts w:ascii="Arial Nova Light" w:hAnsi="Arial Nova Light"/>
          <w:sz w:val="16"/>
          <w:szCs w:val="16"/>
          <w:lang w:val="hu-HU"/>
        </w:rPr>
        <w:t>. 12. § 2) Abban az esetben, ha az érintett önként fordul az egészségügyi ellátóhálózathoz, a gyógykezeléssel összefüggő egészségügyi és személyazonosító adatainak kezelésére szolgáló hozzájárulását - ellenkező nyilatkozat hiányában - megadottnak kell tekinteni, és erről az érintettet (törvényes képviselőjét) tájékoztatni kell.(3) Sürgős szükség, valamint az érintett belátási képességének hiánya esetén az önkéntességet vélelmezni kell.</w:t>
      </w:r>
    </w:p>
  </w:footnote>
  <w:footnote w:id="15">
    <w:p w14:paraId="07C8F675" w14:textId="149D2D44" w:rsidR="006A5B82" w:rsidRPr="00D05596" w:rsidRDefault="006A5B82"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w:t>
      </w:r>
      <w:r w:rsidR="001548A1" w:rsidRPr="007F0DE2">
        <w:rPr>
          <w:rFonts w:ascii="Arial Nova Light" w:hAnsi="Arial Nova Light"/>
          <w:sz w:val="16"/>
          <w:szCs w:val="16"/>
          <w:lang w:val="hu-HU"/>
        </w:rPr>
        <w:t>1997. évi XLVII tv az egészségügyi és hozzájuk kapcsolódő személyes adatok kezeléséről és védelméről</w:t>
      </w:r>
      <w:r w:rsidR="001548A1" w:rsidRPr="00D05596">
        <w:rPr>
          <w:rFonts w:ascii="Arial Nova Light" w:hAnsi="Arial Nova Light"/>
          <w:sz w:val="16"/>
          <w:szCs w:val="16"/>
          <w:lang w:val="hu-HU"/>
        </w:rPr>
        <w:t xml:space="preserve"> </w:t>
      </w:r>
      <w:r w:rsidRPr="00D05596">
        <w:rPr>
          <w:rFonts w:ascii="Arial Nova Light" w:hAnsi="Arial Nova Light"/>
          <w:sz w:val="16"/>
          <w:szCs w:val="16"/>
          <w:lang w:val="hu-HU"/>
        </w:rPr>
        <w:t>24. §</w:t>
      </w:r>
      <w:r w:rsidR="00256CF2" w:rsidRPr="00D05596">
        <w:rPr>
          <w:rFonts w:ascii="Arial Nova Light" w:hAnsi="Arial Nova Light"/>
          <w:sz w:val="16"/>
          <w:szCs w:val="16"/>
          <w:lang w:val="hu-HU"/>
        </w:rPr>
        <w:t xml:space="preserve"> </w:t>
      </w:r>
      <w:r w:rsidRPr="00D05596">
        <w:rPr>
          <w:rFonts w:ascii="Arial Nova Light" w:hAnsi="Arial Nova Light"/>
          <w:sz w:val="16"/>
          <w:szCs w:val="16"/>
          <w:lang w:val="hu-HU"/>
        </w:rPr>
        <w:t>(1) Az érintett első ízben történő orvosi ellátásakor, ha az érintett 8 napon túl gyógyuló sérülést szenvedett és a sérülés feltehetően bűncselekmény következménye, a kezelőorvos a rendőrségnek haladéktalanul bejelenti az érintett személyazonosító adatait.</w:t>
      </w:r>
      <w:r w:rsidR="00256CF2" w:rsidRPr="00D05596">
        <w:rPr>
          <w:rFonts w:ascii="Arial Nova Light" w:hAnsi="Arial Nova Light"/>
          <w:sz w:val="16"/>
          <w:szCs w:val="16"/>
          <w:lang w:val="hu-HU"/>
        </w:rPr>
        <w:t xml:space="preserve"> </w:t>
      </w:r>
      <w:r w:rsidRPr="00D05596">
        <w:rPr>
          <w:rFonts w:ascii="Arial Nova Light" w:hAnsi="Arial Nova Light"/>
          <w:sz w:val="16"/>
          <w:szCs w:val="16"/>
          <w:lang w:val="hu-HU"/>
        </w:rPr>
        <w:t>(3) A kiskorú érintett első ízben történő egészségügyi ellátásakor - a gyermekek védelméről és a gyámügyi igazgatásról szóló 1997. évi XXXI. törvény 17. §-ára is tekintettel - az ellátást végző egészségügyi szolgáltató ezzel megbízott orvosa köteles az egészségügyi szolgáltató telephelye szerint illetékes gyermekjóléti szolgálatot haladéktalanul értesíteni, ha</w:t>
      </w:r>
      <w:r w:rsidR="00256CF2" w:rsidRPr="00D05596">
        <w:rPr>
          <w:rFonts w:ascii="Arial Nova Light" w:hAnsi="Arial Nova Light"/>
          <w:sz w:val="16"/>
          <w:szCs w:val="16"/>
          <w:lang w:val="hu-HU"/>
        </w:rPr>
        <w:t xml:space="preserve"> </w:t>
      </w:r>
      <w:r w:rsidRPr="00D05596">
        <w:rPr>
          <w:rFonts w:ascii="Arial Nova Light" w:hAnsi="Arial Nova Light"/>
          <w:i/>
          <w:iCs/>
          <w:sz w:val="16"/>
          <w:szCs w:val="16"/>
          <w:lang w:val="hu-HU"/>
        </w:rPr>
        <w:t>a) </w:t>
      </w:r>
      <w:r w:rsidRPr="00D05596">
        <w:rPr>
          <w:rFonts w:ascii="Arial Nova Light" w:hAnsi="Arial Nova Light"/>
          <w:sz w:val="16"/>
          <w:szCs w:val="16"/>
          <w:lang w:val="hu-HU"/>
        </w:rPr>
        <w:t>feltételezhető, hogy a gyermek sérülése vagy betegsége bántalmazás, illetve elhanyagolás következménye,</w:t>
      </w:r>
      <w:r w:rsidR="00256CF2" w:rsidRPr="00D05596">
        <w:rPr>
          <w:rFonts w:ascii="Arial Nova Light" w:hAnsi="Arial Nova Light"/>
          <w:sz w:val="16"/>
          <w:szCs w:val="16"/>
          <w:lang w:val="hu-HU"/>
        </w:rPr>
        <w:t xml:space="preserve"> </w:t>
      </w:r>
      <w:r w:rsidRPr="00D05596">
        <w:rPr>
          <w:rFonts w:ascii="Arial Nova Light" w:hAnsi="Arial Nova Light"/>
          <w:i/>
          <w:iCs/>
          <w:sz w:val="16"/>
          <w:szCs w:val="16"/>
          <w:lang w:val="hu-HU"/>
        </w:rPr>
        <w:t>b) </w:t>
      </w:r>
      <w:r w:rsidRPr="00D05596">
        <w:rPr>
          <w:rFonts w:ascii="Arial Nova Light" w:hAnsi="Arial Nova Light"/>
          <w:sz w:val="16"/>
          <w:szCs w:val="16"/>
          <w:lang w:val="hu-HU"/>
        </w:rPr>
        <w:t>a gyermek egészségügyi ellátása során bántalmazására, elhanyagolására utaló körülményekről szerez tudomást.</w:t>
      </w:r>
      <w:r w:rsidR="00256CF2" w:rsidRPr="00D05596">
        <w:rPr>
          <w:rFonts w:ascii="Arial Nova Light" w:hAnsi="Arial Nova Light"/>
          <w:sz w:val="16"/>
          <w:szCs w:val="16"/>
          <w:lang w:val="hu-HU"/>
        </w:rPr>
        <w:t xml:space="preserve"> </w:t>
      </w:r>
      <w:r w:rsidRPr="00D05596">
        <w:rPr>
          <w:rFonts w:ascii="Arial Nova Light" w:hAnsi="Arial Nova Light"/>
          <w:sz w:val="16"/>
          <w:szCs w:val="16"/>
          <w:lang w:val="hu-HU"/>
        </w:rPr>
        <w:t>(4) Az (1) és (3) bekezdés szerinti adattovábbításhoz az érintett, illetve az adattal kapcsolatosan egyébként rendelkezésre jogosult beleegyezése nem szükséges.</w:t>
      </w:r>
    </w:p>
  </w:footnote>
  <w:footnote w:id="16">
    <w:p w14:paraId="0D7EB182" w14:textId="5BAFE0E1" w:rsidR="006A5B82" w:rsidRPr="00D05596" w:rsidRDefault="006A5B82"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Köznevelési törvény 42.§ (2) A gyermek és a kiskorú tanuló szülőjével minden, a gyermekével összefüggő adat közölhető, kivéve ha az adat közlése súlyosan sértené a gyermek, tanuló testi, értelmi vagy erkölcsi fejlődését.</w:t>
      </w:r>
    </w:p>
  </w:footnote>
  <w:footnote w:id="17">
    <w:p w14:paraId="289D4F38" w14:textId="4DD4D932" w:rsidR="00DA2BF0" w:rsidRPr="00D05596" w:rsidRDefault="00DA2BF0"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w:t>
      </w:r>
      <w:r w:rsidR="001548A1" w:rsidRPr="00D05596">
        <w:rPr>
          <w:rFonts w:ascii="Arial Nova Light" w:hAnsi="Arial Nova Light"/>
          <w:sz w:val="16"/>
          <w:szCs w:val="16"/>
          <w:lang w:val="hu-HU"/>
        </w:rPr>
        <w:t xml:space="preserve">Rendelet 9. cikk (2) h) </w:t>
      </w:r>
      <w:r w:rsidRPr="00D05596">
        <w:rPr>
          <w:rFonts w:ascii="Arial Nova Light" w:hAnsi="Arial Nova Light"/>
          <w:color w:val="000000"/>
          <w:sz w:val="16"/>
          <w:szCs w:val="16"/>
          <w:shd w:val="clear" w:color="auto" w:fill="FFFFFF"/>
          <w:lang w:val="hu-HU"/>
        </w:rPr>
        <w: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a (3) bekezdésben említett feltételekre és garanciákra figyelemmel;</w:t>
      </w:r>
    </w:p>
  </w:footnote>
  <w:footnote w:id="18">
    <w:p w14:paraId="7369AEBD" w14:textId="7357DFE2" w:rsidR="004072A6" w:rsidRPr="00D05596" w:rsidRDefault="004072A6"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w:t>
      </w:r>
      <w:r w:rsidR="001548A1" w:rsidRPr="00D05596">
        <w:rPr>
          <w:rFonts w:ascii="Arial Nova Light" w:hAnsi="Arial Nova Light"/>
          <w:sz w:val="16"/>
          <w:szCs w:val="16"/>
          <w:lang w:val="hu-HU"/>
        </w:rPr>
        <w:t>1997. évi XLVII. törvény</w:t>
      </w:r>
      <w:r w:rsidRPr="00D05596">
        <w:rPr>
          <w:rFonts w:ascii="Arial Nova Light" w:hAnsi="Arial Nova Light"/>
          <w:sz w:val="16"/>
          <w:szCs w:val="16"/>
          <w:lang w:val="hu-HU"/>
        </w:rPr>
        <w:t> 30. § (1) Az egészségügyi dokumentációt - a képalkotó diagnosztikai eljárással készült felvételek, az arról készített leletek, valamint a (7) bekezdés kivételével - az adatfelvételtől számított legalább 30 évig, a zárójelentést legalább 50 évig kell megőrizni. A kötelező nyilvántartási időt követően gyógykezelés vagy tudományos kutatás érdekében - amennyiben indokolt - az adatok továbbra is nyilvántarthatók. Ha a további nyilvántartás nem indokolt - a (3) bekezdés kivételével - a nyilvántartást meg kell semmisíteni.</w:t>
      </w:r>
    </w:p>
  </w:footnote>
  <w:footnote w:id="19">
    <w:p w14:paraId="6A5B41AD" w14:textId="6B3610B1" w:rsidR="001548A1" w:rsidRPr="00D05596" w:rsidRDefault="001548A1"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w:t>
      </w:r>
      <w:r w:rsidRPr="00D05596">
        <w:rPr>
          <w:rFonts w:ascii="Arial Nova Light" w:hAnsi="Arial Nova Light"/>
          <w:i/>
          <w:iCs/>
          <w:sz w:val="16"/>
          <w:szCs w:val="16"/>
          <w:lang w:val="hu-HU"/>
        </w:rPr>
        <w:t xml:space="preserve">1997. évi CLIV. törvény az egészségügyről </w:t>
      </w:r>
      <w:r w:rsidRPr="001548A1">
        <w:rPr>
          <w:rFonts w:ascii="Arial Nova Light" w:hAnsi="Arial Nova Light"/>
          <w:sz w:val="16"/>
          <w:szCs w:val="16"/>
          <w:lang w:val="hu-HU"/>
        </w:rPr>
        <w:t>136. § (1) A beteg vizsgálatával és gyógykezelésével kapcsolatos adatokat az egészségügyi dokumentáció tartalmazza. Az egészségügyi dokumentációt úgy kell vezetni, hogy az a valóságnak megfelelően tükrözze az ellátás folyamatát.</w:t>
      </w:r>
    </w:p>
  </w:footnote>
  <w:footnote w:id="20">
    <w:p w14:paraId="6F3CDD21" w14:textId="77777777" w:rsidR="006A5B82" w:rsidRPr="00D05596" w:rsidRDefault="006A5B82" w:rsidP="00D05596">
      <w:pPr>
        <w:pStyle w:val="Funotentext"/>
        <w:jc w:val="both"/>
        <w:rPr>
          <w:rFonts w:ascii="Arial Nova Light" w:hAnsi="Arial Nova Light"/>
          <w:sz w:val="16"/>
          <w:szCs w:val="16"/>
          <w:lang w:val="hu-HU"/>
        </w:rPr>
      </w:pPr>
      <w:r w:rsidRPr="0005609C">
        <w:rPr>
          <w:rStyle w:val="Funotenzeichen"/>
          <w:rFonts w:ascii="Arial Nova Light" w:hAnsi="Arial Nova Light"/>
          <w:sz w:val="16"/>
          <w:szCs w:val="16"/>
          <w:lang w:val="hu-HU"/>
        </w:rPr>
        <w:footnoteRef/>
      </w:r>
      <w:r w:rsidRPr="0005609C">
        <w:rPr>
          <w:rFonts w:ascii="Arial Nova Light" w:hAnsi="Arial Nova Light"/>
          <w:sz w:val="16"/>
          <w:szCs w:val="16"/>
          <w:lang w:val="hu-HU"/>
        </w:rPr>
        <w:t xml:space="preserve"> Iskolaorvos adatkezelési tájékoztatója: link</w:t>
      </w:r>
    </w:p>
  </w:footnote>
  <w:footnote w:id="21">
    <w:p w14:paraId="07165454" w14:textId="3352CADB" w:rsidR="00034B2F" w:rsidRPr="00D05596" w:rsidRDefault="00034B2F"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Népegészségügyi Szakigazgatási Szerv</w:t>
      </w:r>
    </w:p>
  </w:footnote>
  <w:footnote w:id="22">
    <w:p w14:paraId="2209060D" w14:textId="2325DD2F" w:rsidR="00DA2BF0" w:rsidRPr="00D05596" w:rsidRDefault="00DA2BF0"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w:t>
      </w:r>
      <w:r w:rsidR="00013B64" w:rsidRPr="00D05596">
        <w:rPr>
          <w:rFonts w:ascii="Arial Nova Light" w:hAnsi="Arial Nova Light"/>
          <w:sz w:val="16"/>
          <w:szCs w:val="16"/>
          <w:lang w:val="hu-HU"/>
        </w:rPr>
        <w:t>Kormányhivatal népegészségüyi szakigazgagási szerve (</w:t>
      </w:r>
      <w:r w:rsidRPr="00D05596">
        <w:rPr>
          <w:rFonts w:ascii="Arial Nova Light" w:hAnsi="Arial Nova Light"/>
          <w:sz w:val="16"/>
          <w:szCs w:val="16"/>
          <w:lang w:val="hu-HU"/>
        </w:rPr>
        <w:t>1997. évi XLVII. törvény [ Eüak. ] (8a)</w:t>
      </w:r>
      <w:r w:rsidR="003419D0">
        <w:fldChar w:fldCharType="begin"/>
      </w:r>
      <w:r w:rsidR="003419D0" w:rsidRPr="008C48AB">
        <w:rPr>
          <w:lang w:val="hu-HU"/>
        </w:rPr>
        <w:instrText xml:space="preserve"> HYPERLINK "https://net.jogtar.hu/jogszabaly?docid=99700047.tv" \l "lbj95idc334" </w:instrText>
      </w:r>
      <w:r w:rsidR="003419D0">
        <w:fldChar w:fldCharType="separate"/>
      </w:r>
      <w:r w:rsidRPr="00D05596">
        <w:rPr>
          <w:rStyle w:val="Hyperlink"/>
          <w:rFonts w:ascii="Arial Nova Light" w:hAnsi="Arial Nova Light"/>
          <w:sz w:val="16"/>
          <w:szCs w:val="16"/>
          <w:vertAlign w:val="superscript"/>
          <w:lang w:val="hu-HU"/>
        </w:rPr>
        <w:t> * </w:t>
      </w:r>
      <w:r w:rsidR="003419D0">
        <w:rPr>
          <w:rStyle w:val="Hyperlink"/>
          <w:rFonts w:ascii="Arial Nova Light" w:hAnsi="Arial Nova Light"/>
          <w:sz w:val="16"/>
          <w:szCs w:val="16"/>
          <w:vertAlign w:val="superscript"/>
          <w:lang w:val="hu-HU"/>
        </w:rPr>
        <w:fldChar w:fldCharType="end"/>
      </w:r>
      <w:r w:rsidRPr="00D05596">
        <w:rPr>
          <w:rFonts w:ascii="Arial Nova Light" w:hAnsi="Arial Nova Light"/>
          <w:sz w:val="16"/>
          <w:szCs w:val="16"/>
          <w:lang w:val="hu-HU"/>
        </w:rPr>
        <w:t> A betegellátó a 4. § (2) bekezdés </w:t>
      </w:r>
      <w:r w:rsidRPr="00D05596">
        <w:rPr>
          <w:rFonts w:ascii="Arial Nova Light" w:hAnsi="Arial Nova Light"/>
          <w:i/>
          <w:iCs/>
          <w:sz w:val="16"/>
          <w:szCs w:val="16"/>
          <w:lang w:val="hu-HU"/>
        </w:rPr>
        <w:t>b) </w:t>
      </w:r>
      <w:r w:rsidRPr="00D05596">
        <w:rPr>
          <w:rFonts w:ascii="Arial Nova Light" w:hAnsi="Arial Nova Light"/>
          <w:sz w:val="16"/>
          <w:szCs w:val="16"/>
          <w:lang w:val="hu-HU"/>
        </w:rPr>
        <w:t>pontja szerinti célból az életkorhoz kötött kötelező és önkéntes védőoltások esetén, valamint mebetegedési veszély elhárítása céljából kötelező védőoltások esetén a védőoltásban részesültek személyazonosító adatait - miniszteri rendeletben meghatározott módon elektronikus úton is - továbbítja az egészségügyi államigazgatási szervnek</w:t>
      </w:r>
      <w:r w:rsidR="00013B64" w:rsidRPr="00D05596">
        <w:rPr>
          <w:rFonts w:ascii="Arial Nova Light" w:hAnsi="Arial Nova Light"/>
          <w:sz w:val="16"/>
          <w:szCs w:val="16"/>
          <w:lang w:val="hu-HU"/>
        </w:rPr>
        <w:t>)</w:t>
      </w:r>
      <w:r w:rsidRPr="00D05596">
        <w:rPr>
          <w:rFonts w:ascii="Arial Nova Light" w:hAnsi="Arial Nova Light"/>
          <w:sz w:val="16"/>
          <w:szCs w:val="16"/>
          <w:lang w:val="hu-HU"/>
        </w:rPr>
        <w:t>.</w:t>
      </w:r>
    </w:p>
  </w:footnote>
  <w:footnote w:id="23">
    <w:p w14:paraId="278C8C07" w14:textId="063A23E9" w:rsidR="00DA2BF0" w:rsidRPr="00D05596" w:rsidRDefault="00DA2BF0"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18/1998. (VI. 3.) NM rendelet 14.§ 3) Az oltási dokumentációt minden személy, kiskorú esetén törvényes képviselője köteles megőrizni, és azt újbóli védőoltás, illetőleg szűrő- vagy ellenőrző vizsgálat alkalmával az orvosnak átadni.</w:t>
      </w:r>
    </w:p>
  </w:footnote>
  <w:footnote w:id="24">
    <w:p w14:paraId="7B028FF5" w14:textId="06D8B328" w:rsidR="00034B2F" w:rsidRPr="00D05596" w:rsidRDefault="00034B2F"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Országos Szociális Információs Rendszer</w:t>
      </w:r>
    </w:p>
  </w:footnote>
  <w:footnote w:id="25">
    <w:p w14:paraId="4008083B" w14:textId="77777777" w:rsidR="00DA2BF0" w:rsidRPr="00D05596" w:rsidRDefault="00DA2BF0" w:rsidP="00D05596">
      <w:pPr>
        <w:pStyle w:val="Funotentext"/>
        <w:jc w:val="both"/>
        <w:rPr>
          <w:rFonts w:ascii="Arial Nova Light" w:hAnsi="Arial Nova Light"/>
          <w:sz w:val="16"/>
          <w:szCs w:val="16"/>
          <w:lang w:val="hu-HU"/>
        </w:rPr>
      </w:pPr>
      <w:r w:rsidRPr="00D05596">
        <w:rPr>
          <w:rStyle w:val="Funotenzeichen"/>
          <w:rFonts w:ascii="Arial Nova Light" w:hAnsi="Arial Nova Light"/>
          <w:sz w:val="16"/>
          <w:szCs w:val="16"/>
          <w:lang w:val="hu-HU"/>
        </w:rPr>
        <w:footnoteRef/>
      </w:r>
      <w:r w:rsidRPr="00D05596">
        <w:rPr>
          <w:rFonts w:ascii="Arial Nova Light" w:hAnsi="Arial Nova Light"/>
          <w:sz w:val="16"/>
          <w:szCs w:val="16"/>
          <w:lang w:val="hu-HU"/>
        </w:rPr>
        <w:t xml:space="preserve">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0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5522"/>
      <w:gridCol w:w="2644"/>
    </w:tblGrid>
    <w:tr w:rsidR="00DA2BF0" w14:paraId="6B8FB90A" w14:textId="77777777" w:rsidTr="00D05596">
      <w:trPr>
        <w:trHeight w:val="431"/>
      </w:trPr>
      <w:tc>
        <w:tcPr>
          <w:tcW w:w="1938" w:type="dxa"/>
          <w:tcBorders>
            <w:top w:val="nil"/>
            <w:left w:val="nil"/>
            <w:bottom w:val="single" w:sz="4" w:space="0" w:color="auto"/>
            <w:right w:val="nil"/>
          </w:tcBorders>
          <w:hideMark/>
        </w:tcPr>
        <w:p w14:paraId="3B5E13CA" w14:textId="02877D3F" w:rsidR="00DA2BF0" w:rsidRPr="00126D28" w:rsidRDefault="00DA2BF0" w:rsidP="0017055A">
          <w:pPr>
            <w:pStyle w:val="Fuzeile"/>
            <w:rPr>
              <w:rFonts w:ascii="Arial Nova Light" w:hAnsi="Arial Nova Light" w:cs="Times New Roman"/>
              <w:color w:val="365F91" w:themeColor="accent1" w:themeShade="BF"/>
              <w:sz w:val="16"/>
            </w:rPr>
          </w:pPr>
          <w:bookmarkStart w:id="10" w:name="_Hlk68000273"/>
          <w:proofErr w:type="spellStart"/>
          <w:r w:rsidRPr="00126D28">
            <w:rPr>
              <w:rFonts w:ascii="Arial Nova Light" w:hAnsi="Arial Nova Light" w:cs="Times New Roman"/>
              <w:color w:val="365F91" w:themeColor="accent1" w:themeShade="BF"/>
              <w:sz w:val="16"/>
            </w:rPr>
            <w:t>Budapest</w:t>
          </w:r>
          <w:r w:rsidR="00126D28">
            <w:rPr>
              <w:rFonts w:ascii="Arial Nova Light" w:hAnsi="Arial Nova Light" w:cs="Times New Roman"/>
              <w:color w:val="365F91" w:themeColor="accent1" w:themeShade="BF"/>
              <w:sz w:val="16"/>
            </w:rPr>
            <w:t>i</w:t>
          </w:r>
          <w:proofErr w:type="spellEnd"/>
          <w:r w:rsidRPr="00126D28">
            <w:rPr>
              <w:rFonts w:ascii="Arial Nova Light" w:hAnsi="Arial Nova Light" w:cs="Times New Roman"/>
              <w:color w:val="365F91" w:themeColor="accent1" w:themeShade="BF"/>
              <w:sz w:val="16"/>
            </w:rPr>
            <w:t xml:space="preserve"> </w:t>
          </w:r>
          <w:proofErr w:type="spellStart"/>
          <w:r w:rsidRPr="00126D28">
            <w:rPr>
              <w:rFonts w:ascii="Arial Nova Light" w:hAnsi="Arial Nova Light" w:cs="Times New Roman"/>
              <w:color w:val="365F91" w:themeColor="accent1" w:themeShade="BF"/>
              <w:sz w:val="16"/>
            </w:rPr>
            <w:t>Német</w:t>
          </w:r>
          <w:proofErr w:type="spellEnd"/>
          <w:r w:rsidRPr="00126D28">
            <w:rPr>
              <w:rFonts w:ascii="Arial Nova Light" w:hAnsi="Arial Nova Light" w:cs="Times New Roman"/>
              <w:color w:val="365F91" w:themeColor="accent1" w:themeShade="BF"/>
              <w:sz w:val="16"/>
            </w:rPr>
            <w:t xml:space="preserve"> </w:t>
          </w:r>
          <w:proofErr w:type="spellStart"/>
          <w:r w:rsidRPr="00126D28">
            <w:rPr>
              <w:rFonts w:ascii="Arial Nova Light" w:hAnsi="Arial Nova Light" w:cs="Times New Roman"/>
              <w:color w:val="365F91" w:themeColor="accent1" w:themeShade="BF"/>
              <w:sz w:val="16"/>
            </w:rPr>
            <w:t>Iskola</w:t>
          </w:r>
          <w:proofErr w:type="spellEnd"/>
          <w:r w:rsidRPr="00126D28">
            <w:rPr>
              <w:rFonts w:ascii="Arial Nova Light" w:hAnsi="Arial Nova Light" w:cs="Times New Roman"/>
              <w:color w:val="365F91" w:themeColor="accent1" w:themeShade="BF"/>
              <w:sz w:val="16"/>
            </w:rPr>
            <w:t xml:space="preserve"> </w:t>
          </w:r>
        </w:p>
      </w:tc>
      <w:tc>
        <w:tcPr>
          <w:tcW w:w="5522" w:type="dxa"/>
          <w:tcBorders>
            <w:top w:val="nil"/>
            <w:left w:val="nil"/>
            <w:bottom w:val="single" w:sz="4" w:space="0" w:color="auto"/>
            <w:right w:val="nil"/>
          </w:tcBorders>
          <w:hideMark/>
        </w:tcPr>
        <w:p w14:paraId="2329F6DD" w14:textId="263D4C64" w:rsidR="00DA2BF0" w:rsidRPr="00126D28" w:rsidRDefault="00FF58C6" w:rsidP="0017055A">
          <w:pPr>
            <w:pStyle w:val="Fuzeile"/>
            <w:spacing w:after="60"/>
            <w:jc w:val="center"/>
            <w:rPr>
              <w:rFonts w:ascii="Arial Nova Light" w:hAnsi="Arial Nova Light" w:cs="Times New Roman"/>
              <w:color w:val="365F91" w:themeColor="accent1" w:themeShade="BF"/>
              <w:sz w:val="20"/>
              <w:szCs w:val="20"/>
            </w:rPr>
          </w:pPr>
          <w:proofErr w:type="spellStart"/>
          <w:r w:rsidRPr="00126D28">
            <w:rPr>
              <w:rFonts w:ascii="Arial Nova Light" w:hAnsi="Arial Nova Light" w:cs="Times New Roman"/>
              <w:color w:val="365F91" w:themeColor="accent1" w:themeShade="BF"/>
              <w:sz w:val="20"/>
              <w:szCs w:val="20"/>
            </w:rPr>
            <w:t>Iskola-egészségügyi</w:t>
          </w:r>
          <w:proofErr w:type="spellEnd"/>
          <w:r w:rsidRPr="00126D28">
            <w:rPr>
              <w:rFonts w:ascii="Arial Nova Light" w:hAnsi="Arial Nova Light" w:cs="Times New Roman"/>
              <w:color w:val="365F91" w:themeColor="accent1" w:themeShade="BF"/>
              <w:sz w:val="20"/>
              <w:szCs w:val="20"/>
            </w:rPr>
            <w:t xml:space="preserve">  </w:t>
          </w:r>
          <w:proofErr w:type="spellStart"/>
          <w:r w:rsidRPr="00126D28">
            <w:rPr>
              <w:rFonts w:ascii="Arial Nova Light" w:hAnsi="Arial Nova Light" w:cs="Times New Roman"/>
              <w:color w:val="365F91" w:themeColor="accent1" w:themeShade="BF"/>
              <w:sz w:val="20"/>
              <w:szCs w:val="20"/>
            </w:rPr>
            <w:t>Adatkezelési</w:t>
          </w:r>
          <w:proofErr w:type="spellEnd"/>
          <w:r w:rsidRPr="00126D28">
            <w:rPr>
              <w:rFonts w:ascii="Arial Nova Light" w:hAnsi="Arial Nova Light" w:cs="Times New Roman"/>
              <w:color w:val="365F91" w:themeColor="accent1" w:themeShade="BF"/>
              <w:sz w:val="20"/>
              <w:szCs w:val="20"/>
            </w:rPr>
            <w:t xml:space="preserve"> </w:t>
          </w:r>
          <w:proofErr w:type="spellStart"/>
          <w:r w:rsidRPr="00126D28">
            <w:rPr>
              <w:rFonts w:ascii="Arial Nova Light" w:hAnsi="Arial Nova Light" w:cs="Times New Roman"/>
              <w:color w:val="365F91" w:themeColor="accent1" w:themeShade="BF"/>
              <w:sz w:val="20"/>
              <w:szCs w:val="20"/>
            </w:rPr>
            <w:t>tájékoztató</w:t>
          </w:r>
          <w:proofErr w:type="spellEnd"/>
          <w:r w:rsidR="00DA2BF0" w:rsidRPr="00126D28">
            <w:rPr>
              <w:rFonts w:ascii="Arial Nova Light" w:hAnsi="Arial Nova Light" w:cs="Times New Roman"/>
              <w:color w:val="365F91" w:themeColor="accent1" w:themeShade="BF"/>
              <w:sz w:val="20"/>
              <w:szCs w:val="20"/>
            </w:rPr>
            <w:t xml:space="preserve">  </w:t>
          </w:r>
        </w:p>
      </w:tc>
      <w:tc>
        <w:tcPr>
          <w:tcW w:w="2644" w:type="dxa"/>
          <w:tcBorders>
            <w:top w:val="nil"/>
            <w:left w:val="nil"/>
            <w:bottom w:val="single" w:sz="4" w:space="0" w:color="auto"/>
            <w:right w:val="nil"/>
          </w:tcBorders>
          <w:hideMark/>
        </w:tcPr>
        <w:p w14:paraId="1BF044E5" w14:textId="77777777" w:rsidR="00DA2BF0" w:rsidRPr="004C399A" w:rsidRDefault="00DA2BF0" w:rsidP="0017055A">
          <w:pPr>
            <w:pStyle w:val="Fuzeile"/>
            <w:jc w:val="right"/>
            <w:rPr>
              <w:rFonts w:ascii="Times New Roman" w:hAnsi="Times New Roman" w:cs="Times New Roman"/>
              <w:i/>
              <w:color w:val="365F91" w:themeColor="accent1" w:themeShade="BF"/>
              <w:sz w:val="16"/>
            </w:rPr>
          </w:pPr>
          <w:r w:rsidRPr="004C399A">
            <w:rPr>
              <w:rFonts w:ascii="Times New Roman" w:hAnsi="Times New Roman" w:cs="Times New Roman"/>
              <w:i/>
              <w:color w:val="365F91" w:themeColor="accent1" w:themeShade="BF"/>
              <w:sz w:val="16"/>
            </w:rPr>
            <w:t>Verzió1</w:t>
          </w:r>
        </w:p>
      </w:tc>
    </w:tr>
    <w:bookmarkEnd w:id="10"/>
  </w:tbl>
  <w:p w14:paraId="52E99555" w14:textId="77777777" w:rsidR="00DA2BF0" w:rsidRPr="0017055A" w:rsidRDefault="00DA2BF0" w:rsidP="00170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C0B"/>
    <w:multiLevelType w:val="multilevel"/>
    <w:tmpl w:val="44E21F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Courier New" w:hAnsi="Courier New"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9C08CE"/>
    <w:multiLevelType w:val="hybridMultilevel"/>
    <w:tmpl w:val="D77E7C38"/>
    <w:lvl w:ilvl="0" w:tplc="040E0011">
      <w:start w:val="1"/>
      <w:numFmt w:val="decimal"/>
      <w:lvlText w:val="%1)"/>
      <w:lvlJc w:val="left"/>
      <w:pPr>
        <w:ind w:left="720" w:hanging="360"/>
      </w:pPr>
    </w:lvl>
    <w:lvl w:ilvl="1" w:tplc="040E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77462"/>
    <w:multiLevelType w:val="hybridMultilevel"/>
    <w:tmpl w:val="3B0247A2"/>
    <w:lvl w:ilvl="0" w:tplc="040E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87C85"/>
    <w:multiLevelType w:val="hybridMultilevel"/>
    <w:tmpl w:val="90FCBFFE"/>
    <w:lvl w:ilvl="0" w:tplc="040E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C75A9"/>
    <w:multiLevelType w:val="hybridMultilevel"/>
    <w:tmpl w:val="79261C44"/>
    <w:lvl w:ilvl="0" w:tplc="A5705BD6">
      <w:start w:val="3"/>
      <w:numFmt w:val="bullet"/>
      <w:lvlText w:val="-"/>
      <w:lvlJc w:val="left"/>
      <w:pPr>
        <w:ind w:left="720" w:hanging="360"/>
      </w:pPr>
      <w:rPr>
        <w:rFonts w:ascii="Arial Nova Light" w:eastAsia="Arial Narrow" w:hAnsi="Arial Nova Light"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F216E"/>
    <w:multiLevelType w:val="hybridMultilevel"/>
    <w:tmpl w:val="1988ECBA"/>
    <w:lvl w:ilvl="0" w:tplc="040E0011">
      <w:start w:val="1"/>
      <w:numFmt w:val="decimal"/>
      <w:lvlText w:val="%1)"/>
      <w:lvlJc w:val="left"/>
      <w:pPr>
        <w:ind w:left="720" w:hanging="360"/>
      </w:pPr>
    </w:lvl>
    <w:lvl w:ilvl="1" w:tplc="1D64CCE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65DB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D45F20"/>
    <w:multiLevelType w:val="hybridMultilevel"/>
    <w:tmpl w:val="D444AF4E"/>
    <w:lvl w:ilvl="0" w:tplc="C71855E6">
      <w:start w:val="1997"/>
      <w:numFmt w:val="bullet"/>
      <w:lvlText w:val="-"/>
      <w:lvlJc w:val="left"/>
      <w:pPr>
        <w:ind w:left="720" w:hanging="360"/>
      </w:pPr>
      <w:rPr>
        <w:rFonts w:ascii="Arial Nova Light" w:eastAsia="Arial Narrow"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51AA4"/>
    <w:multiLevelType w:val="hybridMultilevel"/>
    <w:tmpl w:val="7092F1D2"/>
    <w:lvl w:ilvl="0" w:tplc="040E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CF255C"/>
    <w:multiLevelType w:val="hybridMultilevel"/>
    <w:tmpl w:val="70D619F0"/>
    <w:lvl w:ilvl="0" w:tplc="E7DEBC9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FE1959"/>
    <w:multiLevelType w:val="hybridMultilevel"/>
    <w:tmpl w:val="1C4C0316"/>
    <w:lvl w:ilvl="0" w:tplc="040E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71293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CE728B"/>
    <w:multiLevelType w:val="hybridMultilevel"/>
    <w:tmpl w:val="098A3F52"/>
    <w:lvl w:ilvl="0" w:tplc="ADECBC52">
      <w:start w:val="1"/>
      <w:numFmt w:val="decimal"/>
      <w:lvlText w:val="%1."/>
      <w:lvlJc w:val="left"/>
      <w:pPr>
        <w:ind w:left="1357" w:hanging="200"/>
      </w:pPr>
      <w:rPr>
        <w:rFonts w:ascii="Arial Narrow" w:eastAsia="Arial Narrow" w:hAnsi="Arial Narrow" w:hint="default"/>
        <w:spacing w:val="-12"/>
        <w:w w:val="97"/>
        <w:sz w:val="24"/>
        <w:szCs w:val="24"/>
      </w:rPr>
    </w:lvl>
    <w:lvl w:ilvl="1" w:tplc="3E40A120">
      <w:start w:val="1"/>
      <w:numFmt w:val="bullet"/>
      <w:lvlText w:val="•"/>
      <w:lvlJc w:val="left"/>
      <w:pPr>
        <w:ind w:left="2338" w:hanging="200"/>
      </w:pPr>
      <w:rPr>
        <w:rFonts w:hint="default"/>
      </w:rPr>
    </w:lvl>
    <w:lvl w:ilvl="2" w:tplc="FAE84236">
      <w:start w:val="1"/>
      <w:numFmt w:val="bullet"/>
      <w:lvlText w:val="•"/>
      <w:lvlJc w:val="left"/>
      <w:pPr>
        <w:ind w:left="3318" w:hanging="200"/>
      </w:pPr>
      <w:rPr>
        <w:rFonts w:hint="default"/>
      </w:rPr>
    </w:lvl>
    <w:lvl w:ilvl="3" w:tplc="8C1EF990">
      <w:start w:val="1"/>
      <w:numFmt w:val="bullet"/>
      <w:lvlText w:val="•"/>
      <w:lvlJc w:val="left"/>
      <w:pPr>
        <w:ind w:left="4299" w:hanging="200"/>
      </w:pPr>
      <w:rPr>
        <w:rFonts w:hint="default"/>
      </w:rPr>
    </w:lvl>
    <w:lvl w:ilvl="4" w:tplc="AC781272">
      <w:start w:val="1"/>
      <w:numFmt w:val="bullet"/>
      <w:lvlText w:val="•"/>
      <w:lvlJc w:val="left"/>
      <w:pPr>
        <w:ind w:left="5280" w:hanging="200"/>
      </w:pPr>
      <w:rPr>
        <w:rFonts w:hint="default"/>
      </w:rPr>
    </w:lvl>
    <w:lvl w:ilvl="5" w:tplc="E32CAE2E">
      <w:start w:val="1"/>
      <w:numFmt w:val="bullet"/>
      <w:lvlText w:val="•"/>
      <w:lvlJc w:val="left"/>
      <w:pPr>
        <w:ind w:left="6261" w:hanging="200"/>
      </w:pPr>
      <w:rPr>
        <w:rFonts w:hint="default"/>
      </w:rPr>
    </w:lvl>
    <w:lvl w:ilvl="6" w:tplc="B7223A68">
      <w:start w:val="1"/>
      <w:numFmt w:val="bullet"/>
      <w:lvlText w:val="•"/>
      <w:lvlJc w:val="left"/>
      <w:pPr>
        <w:ind w:left="7242" w:hanging="200"/>
      </w:pPr>
      <w:rPr>
        <w:rFonts w:hint="default"/>
      </w:rPr>
    </w:lvl>
    <w:lvl w:ilvl="7" w:tplc="0144FD74">
      <w:start w:val="1"/>
      <w:numFmt w:val="bullet"/>
      <w:lvlText w:val="•"/>
      <w:lvlJc w:val="left"/>
      <w:pPr>
        <w:ind w:left="8223" w:hanging="200"/>
      </w:pPr>
      <w:rPr>
        <w:rFonts w:hint="default"/>
      </w:rPr>
    </w:lvl>
    <w:lvl w:ilvl="8" w:tplc="0A0A813E">
      <w:start w:val="1"/>
      <w:numFmt w:val="bullet"/>
      <w:lvlText w:val="•"/>
      <w:lvlJc w:val="left"/>
      <w:pPr>
        <w:ind w:left="9203" w:hanging="200"/>
      </w:pPr>
      <w:rPr>
        <w:rFonts w:hint="default"/>
      </w:rPr>
    </w:lvl>
  </w:abstractNum>
  <w:abstractNum w:abstractNumId="13" w15:restartNumberingAfterBreak="0">
    <w:nsid w:val="75743D21"/>
    <w:multiLevelType w:val="hybridMultilevel"/>
    <w:tmpl w:val="C5945D72"/>
    <w:lvl w:ilvl="0" w:tplc="040E0011">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12"/>
  </w:num>
  <w:num w:numId="2">
    <w:abstractNumId w:val="0"/>
  </w:num>
  <w:num w:numId="3">
    <w:abstractNumId w:val="6"/>
  </w:num>
  <w:num w:numId="4">
    <w:abstractNumId w:val="11"/>
  </w:num>
  <w:num w:numId="5">
    <w:abstractNumId w:val="7"/>
  </w:num>
  <w:num w:numId="6">
    <w:abstractNumId w:val="8"/>
  </w:num>
  <w:num w:numId="7">
    <w:abstractNumId w:val="3"/>
  </w:num>
  <w:num w:numId="8">
    <w:abstractNumId w:val="10"/>
  </w:num>
  <w:num w:numId="9">
    <w:abstractNumId w:val="2"/>
  </w:num>
  <w:num w:numId="10">
    <w:abstractNumId w:val="9"/>
  </w:num>
  <w:num w:numId="11">
    <w:abstractNumId w:val="5"/>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FB"/>
    <w:rsid w:val="00013B64"/>
    <w:rsid w:val="00022F49"/>
    <w:rsid w:val="0003040B"/>
    <w:rsid w:val="00034B2F"/>
    <w:rsid w:val="00047F43"/>
    <w:rsid w:val="0005609C"/>
    <w:rsid w:val="00084605"/>
    <w:rsid w:val="00126D28"/>
    <w:rsid w:val="001548A1"/>
    <w:rsid w:val="0017055A"/>
    <w:rsid w:val="001778A4"/>
    <w:rsid w:val="00254ACB"/>
    <w:rsid w:val="00256CF2"/>
    <w:rsid w:val="00292DDD"/>
    <w:rsid w:val="00294529"/>
    <w:rsid w:val="002C0E29"/>
    <w:rsid w:val="0031759C"/>
    <w:rsid w:val="003419D0"/>
    <w:rsid w:val="003A3DFF"/>
    <w:rsid w:val="003B2472"/>
    <w:rsid w:val="003D4CF6"/>
    <w:rsid w:val="003F1E24"/>
    <w:rsid w:val="004072A6"/>
    <w:rsid w:val="00424B5B"/>
    <w:rsid w:val="004253A0"/>
    <w:rsid w:val="00500E5E"/>
    <w:rsid w:val="00557088"/>
    <w:rsid w:val="0059008D"/>
    <w:rsid w:val="005C17FB"/>
    <w:rsid w:val="005E17ED"/>
    <w:rsid w:val="006154CA"/>
    <w:rsid w:val="00615E72"/>
    <w:rsid w:val="00635B7F"/>
    <w:rsid w:val="00690FC6"/>
    <w:rsid w:val="006A05CC"/>
    <w:rsid w:val="006A5B82"/>
    <w:rsid w:val="006C2E2C"/>
    <w:rsid w:val="00704850"/>
    <w:rsid w:val="00780F0F"/>
    <w:rsid w:val="007903AD"/>
    <w:rsid w:val="007E6D12"/>
    <w:rsid w:val="007F0DE2"/>
    <w:rsid w:val="008A6A7A"/>
    <w:rsid w:val="008C48AB"/>
    <w:rsid w:val="00907FD4"/>
    <w:rsid w:val="00A825BA"/>
    <w:rsid w:val="00AA39D4"/>
    <w:rsid w:val="00B239B7"/>
    <w:rsid w:val="00BE6445"/>
    <w:rsid w:val="00BF38D5"/>
    <w:rsid w:val="00C239F9"/>
    <w:rsid w:val="00C54EC5"/>
    <w:rsid w:val="00D05596"/>
    <w:rsid w:val="00D07B18"/>
    <w:rsid w:val="00D36C89"/>
    <w:rsid w:val="00D37F69"/>
    <w:rsid w:val="00D734CB"/>
    <w:rsid w:val="00DA2BF0"/>
    <w:rsid w:val="00DC11CD"/>
    <w:rsid w:val="00E278AD"/>
    <w:rsid w:val="00E51968"/>
    <w:rsid w:val="00EA6C7F"/>
    <w:rsid w:val="00FF58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71BFF8"/>
  <w15:docId w15:val="{5950581A-3CED-400B-89D6-AB71242F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256CF2"/>
  </w:style>
  <w:style w:type="paragraph" w:styleId="berschrift1">
    <w:name w:val="heading 1"/>
    <w:basedOn w:val="Standard"/>
    <w:uiPriority w:val="1"/>
    <w:qFormat/>
    <w:pPr>
      <w:ind w:left="1157"/>
      <w:outlineLvl w:val="0"/>
    </w:pPr>
    <w:rPr>
      <w:rFonts w:ascii="Arial Narrow" w:eastAsia="Arial Narrow" w:hAnsi="Arial Narrow"/>
      <w:b/>
      <w:bCs/>
      <w:sz w:val="24"/>
      <w:szCs w:val="24"/>
    </w:rPr>
  </w:style>
  <w:style w:type="paragraph" w:styleId="berschrift2">
    <w:name w:val="heading 2"/>
    <w:basedOn w:val="Standard"/>
    <w:next w:val="Standard"/>
    <w:link w:val="berschrift2Zchn"/>
    <w:uiPriority w:val="9"/>
    <w:unhideWhenUsed/>
    <w:qFormat/>
    <w:rsid w:val="00BF3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239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1705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spacing w:before="170"/>
      <w:ind w:left="1157"/>
    </w:pPr>
    <w:rPr>
      <w:rFonts w:ascii="Arial Narrow" w:eastAsia="Arial Narrow" w:hAnsi="Arial Narrow"/>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175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759C"/>
    <w:rPr>
      <w:rFonts w:ascii="Tahoma" w:hAnsi="Tahoma" w:cs="Tahoma"/>
      <w:sz w:val="16"/>
      <w:szCs w:val="16"/>
    </w:rPr>
  </w:style>
  <w:style w:type="table" w:styleId="Tabellenraster">
    <w:name w:val="Table Grid"/>
    <w:basedOn w:val="NormaleTabelle"/>
    <w:uiPriority w:val="59"/>
    <w:unhideWhenUsed/>
    <w:rsid w:val="00BF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F38D5"/>
    <w:pPr>
      <w:widowControl/>
    </w:pPr>
    <w:rPr>
      <w:sz w:val="20"/>
      <w:szCs w:val="20"/>
      <w:lang w:val="en-GB"/>
    </w:rPr>
  </w:style>
  <w:style w:type="character" w:customStyle="1" w:styleId="FunotentextZchn">
    <w:name w:val="Fußnotentext Zchn"/>
    <w:basedOn w:val="Absatz-Standardschriftart"/>
    <w:link w:val="Funotentext"/>
    <w:uiPriority w:val="99"/>
    <w:rsid w:val="00BF38D5"/>
    <w:rPr>
      <w:sz w:val="20"/>
      <w:szCs w:val="20"/>
      <w:lang w:val="en-GB"/>
    </w:rPr>
  </w:style>
  <w:style w:type="character" w:styleId="Funotenzeichen">
    <w:name w:val="footnote reference"/>
    <w:basedOn w:val="Absatz-Standardschriftart"/>
    <w:uiPriority w:val="99"/>
    <w:semiHidden/>
    <w:unhideWhenUsed/>
    <w:rsid w:val="00BF38D5"/>
    <w:rPr>
      <w:vertAlign w:val="superscript"/>
    </w:rPr>
  </w:style>
  <w:style w:type="paragraph" w:customStyle="1" w:styleId="Stlusszmozskk">
    <w:name w:val="Stílus_számozás_kék"/>
    <w:basedOn w:val="Titel"/>
    <w:link w:val="StlusszmozskkChar"/>
    <w:qFormat/>
    <w:rsid w:val="00BF38D5"/>
    <w:pPr>
      <w:widowControl/>
      <w:shd w:val="clear" w:color="auto" w:fill="0070C0"/>
      <w:spacing w:after="240"/>
      <w:contextualSpacing w:val="0"/>
      <w:jc w:val="center"/>
    </w:pPr>
    <w:rPr>
      <w:rFonts w:ascii="Times New Roman" w:hAnsi="Times New Roman" w:cstheme="minorHAnsi"/>
      <w:b/>
      <w:smallCaps/>
      <w:color w:val="FFFFFF" w:themeColor="background1"/>
      <w:sz w:val="24"/>
      <w:szCs w:val="24"/>
      <w:lang w:val="hu-HU"/>
    </w:rPr>
  </w:style>
  <w:style w:type="character" w:customStyle="1" w:styleId="StlusszmozskkChar">
    <w:name w:val="Stílus_számozás_kék Char"/>
    <w:basedOn w:val="TitelZchn"/>
    <w:link w:val="Stlusszmozskk"/>
    <w:rsid w:val="00BF38D5"/>
    <w:rPr>
      <w:rFonts w:ascii="Times New Roman" w:eastAsiaTheme="majorEastAsia" w:hAnsi="Times New Roman" w:cstheme="minorHAnsi"/>
      <w:b/>
      <w:smallCaps/>
      <w:color w:val="FFFFFF" w:themeColor="background1"/>
      <w:spacing w:val="-10"/>
      <w:kern w:val="28"/>
      <w:sz w:val="24"/>
      <w:szCs w:val="24"/>
      <w:shd w:val="clear" w:color="auto" w:fill="0070C0"/>
      <w:lang w:val="hu-HU"/>
    </w:rPr>
  </w:style>
  <w:style w:type="paragraph" w:styleId="Titel">
    <w:name w:val="Title"/>
    <w:basedOn w:val="Standard"/>
    <w:next w:val="Standard"/>
    <w:link w:val="TitelZchn"/>
    <w:uiPriority w:val="10"/>
    <w:qFormat/>
    <w:rsid w:val="00BF38D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F38D5"/>
    <w:rPr>
      <w:rFonts w:asciiTheme="majorHAnsi" w:eastAsiaTheme="majorEastAsia" w:hAnsiTheme="majorHAnsi" w:cstheme="majorBidi"/>
      <w:spacing w:val="-10"/>
      <w:kern w:val="28"/>
      <w:sz w:val="56"/>
      <w:szCs w:val="56"/>
    </w:rPr>
  </w:style>
  <w:style w:type="character" w:customStyle="1" w:styleId="TextkrperZchn">
    <w:name w:val="Textkörper Zchn"/>
    <w:basedOn w:val="Absatz-Standardschriftart"/>
    <w:link w:val="Textkrper"/>
    <w:uiPriority w:val="1"/>
    <w:rsid w:val="00BF38D5"/>
    <w:rPr>
      <w:rFonts w:ascii="Arial Narrow" w:eastAsia="Arial Narrow" w:hAnsi="Arial Narrow"/>
      <w:sz w:val="24"/>
      <w:szCs w:val="24"/>
    </w:rPr>
  </w:style>
  <w:style w:type="character" w:customStyle="1" w:styleId="berschrift2Zchn">
    <w:name w:val="Überschrift 2 Zchn"/>
    <w:basedOn w:val="Absatz-Standardschriftart"/>
    <w:link w:val="berschrift2"/>
    <w:uiPriority w:val="9"/>
    <w:rsid w:val="00BF38D5"/>
    <w:rPr>
      <w:rFonts w:asciiTheme="majorHAnsi" w:eastAsiaTheme="majorEastAsia" w:hAnsiTheme="majorHAnsi" w:cstheme="majorBidi"/>
      <w:color w:val="365F91" w:themeColor="accent1" w:themeShade="BF"/>
      <w:sz w:val="26"/>
      <w:szCs w:val="26"/>
    </w:rPr>
  </w:style>
  <w:style w:type="character" w:customStyle="1" w:styleId="berschrift4Zchn">
    <w:name w:val="Überschrift 4 Zchn"/>
    <w:basedOn w:val="Absatz-Standardschriftart"/>
    <w:link w:val="berschrift4"/>
    <w:uiPriority w:val="9"/>
    <w:rsid w:val="0017055A"/>
    <w:rPr>
      <w:rFonts w:asciiTheme="majorHAnsi" w:eastAsiaTheme="majorEastAsia" w:hAnsiTheme="majorHAnsi" w:cstheme="majorBidi"/>
      <w:i/>
      <w:iCs/>
      <w:color w:val="365F91" w:themeColor="accent1" w:themeShade="BF"/>
    </w:rPr>
  </w:style>
  <w:style w:type="character" w:styleId="Hyperlink">
    <w:name w:val="Hyperlink"/>
    <w:basedOn w:val="Absatz-Standardschriftart"/>
    <w:uiPriority w:val="99"/>
    <w:unhideWhenUsed/>
    <w:rsid w:val="0017055A"/>
    <w:rPr>
      <w:color w:val="0000FF"/>
      <w:u w:val="single"/>
    </w:rPr>
  </w:style>
  <w:style w:type="paragraph" w:styleId="Kopfzeile">
    <w:name w:val="header"/>
    <w:basedOn w:val="Standard"/>
    <w:link w:val="KopfzeileZchn"/>
    <w:uiPriority w:val="99"/>
    <w:unhideWhenUsed/>
    <w:rsid w:val="0017055A"/>
    <w:pPr>
      <w:tabs>
        <w:tab w:val="center" w:pos="4536"/>
        <w:tab w:val="right" w:pos="9072"/>
      </w:tabs>
    </w:pPr>
  </w:style>
  <w:style w:type="character" w:customStyle="1" w:styleId="KopfzeileZchn">
    <w:name w:val="Kopfzeile Zchn"/>
    <w:basedOn w:val="Absatz-Standardschriftart"/>
    <w:link w:val="Kopfzeile"/>
    <w:uiPriority w:val="99"/>
    <w:rsid w:val="0017055A"/>
  </w:style>
  <w:style w:type="paragraph" w:styleId="Fuzeile">
    <w:name w:val="footer"/>
    <w:basedOn w:val="Standard"/>
    <w:link w:val="FuzeileZchn"/>
    <w:uiPriority w:val="99"/>
    <w:unhideWhenUsed/>
    <w:rsid w:val="0017055A"/>
    <w:pPr>
      <w:tabs>
        <w:tab w:val="center" w:pos="4536"/>
        <w:tab w:val="right" w:pos="9072"/>
      </w:tabs>
    </w:pPr>
  </w:style>
  <w:style w:type="character" w:customStyle="1" w:styleId="FuzeileZchn">
    <w:name w:val="Fußzeile Zchn"/>
    <w:basedOn w:val="Absatz-Standardschriftart"/>
    <w:link w:val="Fuzeile"/>
    <w:uiPriority w:val="99"/>
    <w:rsid w:val="0017055A"/>
  </w:style>
  <w:style w:type="character" w:customStyle="1" w:styleId="UnresolvedMention">
    <w:name w:val="Unresolved Mention"/>
    <w:basedOn w:val="Absatz-Standardschriftart"/>
    <w:uiPriority w:val="99"/>
    <w:semiHidden/>
    <w:unhideWhenUsed/>
    <w:rsid w:val="00615E72"/>
    <w:rPr>
      <w:color w:val="605E5C"/>
      <w:shd w:val="clear" w:color="auto" w:fill="E1DFDD"/>
    </w:rPr>
  </w:style>
  <w:style w:type="character" w:customStyle="1" w:styleId="berschrift3Zchn">
    <w:name w:val="Überschrift 3 Zchn"/>
    <w:basedOn w:val="Absatz-Standardschriftart"/>
    <w:link w:val="berschrift3"/>
    <w:uiPriority w:val="9"/>
    <w:rsid w:val="00C239F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1247">
      <w:bodyDiv w:val="1"/>
      <w:marLeft w:val="0"/>
      <w:marRight w:val="0"/>
      <w:marTop w:val="0"/>
      <w:marBottom w:val="0"/>
      <w:divBdr>
        <w:top w:val="none" w:sz="0" w:space="0" w:color="auto"/>
        <w:left w:val="none" w:sz="0" w:space="0" w:color="auto"/>
        <w:bottom w:val="none" w:sz="0" w:space="0" w:color="auto"/>
        <w:right w:val="none" w:sz="0" w:space="0" w:color="auto"/>
      </w:divBdr>
    </w:div>
    <w:div w:id="24915562">
      <w:bodyDiv w:val="1"/>
      <w:marLeft w:val="0"/>
      <w:marRight w:val="0"/>
      <w:marTop w:val="0"/>
      <w:marBottom w:val="0"/>
      <w:divBdr>
        <w:top w:val="none" w:sz="0" w:space="0" w:color="auto"/>
        <w:left w:val="none" w:sz="0" w:space="0" w:color="auto"/>
        <w:bottom w:val="none" w:sz="0" w:space="0" w:color="auto"/>
        <w:right w:val="none" w:sz="0" w:space="0" w:color="auto"/>
      </w:divBdr>
    </w:div>
    <w:div w:id="169562581">
      <w:bodyDiv w:val="1"/>
      <w:marLeft w:val="0"/>
      <w:marRight w:val="0"/>
      <w:marTop w:val="0"/>
      <w:marBottom w:val="0"/>
      <w:divBdr>
        <w:top w:val="none" w:sz="0" w:space="0" w:color="auto"/>
        <w:left w:val="none" w:sz="0" w:space="0" w:color="auto"/>
        <w:bottom w:val="none" w:sz="0" w:space="0" w:color="auto"/>
        <w:right w:val="none" w:sz="0" w:space="0" w:color="auto"/>
      </w:divBdr>
    </w:div>
    <w:div w:id="182666694">
      <w:bodyDiv w:val="1"/>
      <w:marLeft w:val="0"/>
      <w:marRight w:val="0"/>
      <w:marTop w:val="0"/>
      <w:marBottom w:val="0"/>
      <w:divBdr>
        <w:top w:val="none" w:sz="0" w:space="0" w:color="auto"/>
        <w:left w:val="none" w:sz="0" w:space="0" w:color="auto"/>
        <w:bottom w:val="none" w:sz="0" w:space="0" w:color="auto"/>
        <w:right w:val="none" w:sz="0" w:space="0" w:color="auto"/>
      </w:divBdr>
    </w:div>
    <w:div w:id="362875037">
      <w:bodyDiv w:val="1"/>
      <w:marLeft w:val="0"/>
      <w:marRight w:val="0"/>
      <w:marTop w:val="0"/>
      <w:marBottom w:val="0"/>
      <w:divBdr>
        <w:top w:val="none" w:sz="0" w:space="0" w:color="auto"/>
        <w:left w:val="none" w:sz="0" w:space="0" w:color="auto"/>
        <w:bottom w:val="none" w:sz="0" w:space="0" w:color="auto"/>
        <w:right w:val="none" w:sz="0" w:space="0" w:color="auto"/>
      </w:divBdr>
    </w:div>
    <w:div w:id="420178075">
      <w:bodyDiv w:val="1"/>
      <w:marLeft w:val="0"/>
      <w:marRight w:val="0"/>
      <w:marTop w:val="0"/>
      <w:marBottom w:val="0"/>
      <w:divBdr>
        <w:top w:val="none" w:sz="0" w:space="0" w:color="auto"/>
        <w:left w:val="none" w:sz="0" w:space="0" w:color="auto"/>
        <w:bottom w:val="none" w:sz="0" w:space="0" w:color="auto"/>
        <w:right w:val="none" w:sz="0" w:space="0" w:color="auto"/>
      </w:divBdr>
      <w:divsChild>
        <w:div w:id="276986903">
          <w:marLeft w:val="0"/>
          <w:marRight w:val="0"/>
          <w:marTop w:val="0"/>
          <w:marBottom w:val="0"/>
          <w:divBdr>
            <w:top w:val="none" w:sz="0" w:space="0" w:color="auto"/>
            <w:left w:val="none" w:sz="0" w:space="0" w:color="auto"/>
            <w:bottom w:val="none" w:sz="0" w:space="0" w:color="auto"/>
            <w:right w:val="none" w:sz="0" w:space="0" w:color="auto"/>
          </w:divBdr>
        </w:div>
      </w:divsChild>
    </w:div>
    <w:div w:id="420761280">
      <w:bodyDiv w:val="1"/>
      <w:marLeft w:val="0"/>
      <w:marRight w:val="0"/>
      <w:marTop w:val="0"/>
      <w:marBottom w:val="0"/>
      <w:divBdr>
        <w:top w:val="none" w:sz="0" w:space="0" w:color="auto"/>
        <w:left w:val="none" w:sz="0" w:space="0" w:color="auto"/>
        <w:bottom w:val="none" w:sz="0" w:space="0" w:color="auto"/>
        <w:right w:val="none" w:sz="0" w:space="0" w:color="auto"/>
      </w:divBdr>
    </w:div>
    <w:div w:id="428039912">
      <w:bodyDiv w:val="1"/>
      <w:marLeft w:val="0"/>
      <w:marRight w:val="0"/>
      <w:marTop w:val="0"/>
      <w:marBottom w:val="0"/>
      <w:divBdr>
        <w:top w:val="none" w:sz="0" w:space="0" w:color="auto"/>
        <w:left w:val="none" w:sz="0" w:space="0" w:color="auto"/>
        <w:bottom w:val="none" w:sz="0" w:space="0" w:color="auto"/>
        <w:right w:val="none" w:sz="0" w:space="0" w:color="auto"/>
      </w:divBdr>
    </w:div>
    <w:div w:id="525603893">
      <w:bodyDiv w:val="1"/>
      <w:marLeft w:val="0"/>
      <w:marRight w:val="0"/>
      <w:marTop w:val="0"/>
      <w:marBottom w:val="0"/>
      <w:divBdr>
        <w:top w:val="none" w:sz="0" w:space="0" w:color="auto"/>
        <w:left w:val="none" w:sz="0" w:space="0" w:color="auto"/>
        <w:bottom w:val="none" w:sz="0" w:space="0" w:color="auto"/>
        <w:right w:val="none" w:sz="0" w:space="0" w:color="auto"/>
      </w:divBdr>
    </w:div>
    <w:div w:id="538707359">
      <w:bodyDiv w:val="1"/>
      <w:marLeft w:val="0"/>
      <w:marRight w:val="0"/>
      <w:marTop w:val="0"/>
      <w:marBottom w:val="0"/>
      <w:divBdr>
        <w:top w:val="none" w:sz="0" w:space="0" w:color="auto"/>
        <w:left w:val="none" w:sz="0" w:space="0" w:color="auto"/>
        <w:bottom w:val="none" w:sz="0" w:space="0" w:color="auto"/>
        <w:right w:val="none" w:sz="0" w:space="0" w:color="auto"/>
      </w:divBdr>
    </w:div>
    <w:div w:id="591741494">
      <w:bodyDiv w:val="1"/>
      <w:marLeft w:val="0"/>
      <w:marRight w:val="0"/>
      <w:marTop w:val="0"/>
      <w:marBottom w:val="0"/>
      <w:divBdr>
        <w:top w:val="none" w:sz="0" w:space="0" w:color="auto"/>
        <w:left w:val="none" w:sz="0" w:space="0" w:color="auto"/>
        <w:bottom w:val="none" w:sz="0" w:space="0" w:color="auto"/>
        <w:right w:val="none" w:sz="0" w:space="0" w:color="auto"/>
      </w:divBdr>
    </w:div>
    <w:div w:id="606542759">
      <w:bodyDiv w:val="1"/>
      <w:marLeft w:val="0"/>
      <w:marRight w:val="0"/>
      <w:marTop w:val="0"/>
      <w:marBottom w:val="0"/>
      <w:divBdr>
        <w:top w:val="none" w:sz="0" w:space="0" w:color="auto"/>
        <w:left w:val="none" w:sz="0" w:space="0" w:color="auto"/>
        <w:bottom w:val="none" w:sz="0" w:space="0" w:color="auto"/>
        <w:right w:val="none" w:sz="0" w:space="0" w:color="auto"/>
      </w:divBdr>
    </w:div>
    <w:div w:id="644428934">
      <w:bodyDiv w:val="1"/>
      <w:marLeft w:val="0"/>
      <w:marRight w:val="0"/>
      <w:marTop w:val="0"/>
      <w:marBottom w:val="0"/>
      <w:divBdr>
        <w:top w:val="none" w:sz="0" w:space="0" w:color="auto"/>
        <w:left w:val="none" w:sz="0" w:space="0" w:color="auto"/>
        <w:bottom w:val="none" w:sz="0" w:space="0" w:color="auto"/>
        <w:right w:val="none" w:sz="0" w:space="0" w:color="auto"/>
      </w:divBdr>
    </w:div>
    <w:div w:id="760881097">
      <w:bodyDiv w:val="1"/>
      <w:marLeft w:val="0"/>
      <w:marRight w:val="0"/>
      <w:marTop w:val="0"/>
      <w:marBottom w:val="0"/>
      <w:divBdr>
        <w:top w:val="none" w:sz="0" w:space="0" w:color="auto"/>
        <w:left w:val="none" w:sz="0" w:space="0" w:color="auto"/>
        <w:bottom w:val="none" w:sz="0" w:space="0" w:color="auto"/>
        <w:right w:val="none" w:sz="0" w:space="0" w:color="auto"/>
      </w:divBdr>
    </w:div>
    <w:div w:id="787047524">
      <w:bodyDiv w:val="1"/>
      <w:marLeft w:val="0"/>
      <w:marRight w:val="0"/>
      <w:marTop w:val="0"/>
      <w:marBottom w:val="0"/>
      <w:divBdr>
        <w:top w:val="none" w:sz="0" w:space="0" w:color="auto"/>
        <w:left w:val="none" w:sz="0" w:space="0" w:color="auto"/>
        <w:bottom w:val="none" w:sz="0" w:space="0" w:color="auto"/>
        <w:right w:val="none" w:sz="0" w:space="0" w:color="auto"/>
      </w:divBdr>
    </w:div>
    <w:div w:id="822739838">
      <w:bodyDiv w:val="1"/>
      <w:marLeft w:val="0"/>
      <w:marRight w:val="0"/>
      <w:marTop w:val="0"/>
      <w:marBottom w:val="0"/>
      <w:divBdr>
        <w:top w:val="none" w:sz="0" w:space="0" w:color="auto"/>
        <w:left w:val="none" w:sz="0" w:space="0" w:color="auto"/>
        <w:bottom w:val="none" w:sz="0" w:space="0" w:color="auto"/>
        <w:right w:val="none" w:sz="0" w:space="0" w:color="auto"/>
      </w:divBdr>
    </w:div>
    <w:div w:id="854877815">
      <w:bodyDiv w:val="1"/>
      <w:marLeft w:val="0"/>
      <w:marRight w:val="0"/>
      <w:marTop w:val="0"/>
      <w:marBottom w:val="0"/>
      <w:divBdr>
        <w:top w:val="none" w:sz="0" w:space="0" w:color="auto"/>
        <w:left w:val="none" w:sz="0" w:space="0" w:color="auto"/>
        <w:bottom w:val="none" w:sz="0" w:space="0" w:color="auto"/>
        <w:right w:val="none" w:sz="0" w:space="0" w:color="auto"/>
      </w:divBdr>
    </w:div>
    <w:div w:id="864246928">
      <w:bodyDiv w:val="1"/>
      <w:marLeft w:val="0"/>
      <w:marRight w:val="0"/>
      <w:marTop w:val="0"/>
      <w:marBottom w:val="0"/>
      <w:divBdr>
        <w:top w:val="none" w:sz="0" w:space="0" w:color="auto"/>
        <w:left w:val="none" w:sz="0" w:space="0" w:color="auto"/>
        <w:bottom w:val="none" w:sz="0" w:space="0" w:color="auto"/>
        <w:right w:val="none" w:sz="0" w:space="0" w:color="auto"/>
      </w:divBdr>
    </w:div>
    <w:div w:id="938489427">
      <w:bodyDiv w:val="1"/>
      <w:marLeft w:val="0"/>
      <w:marRight w:val="0"/>
      <w:marTop w:val="0"/>
      <w:marBottom w:val="0"/>
      <w:divBdr>
        <w:top w:val="none" w:sz="0" w:space="0" w:color="auto"/>
        <w:left w:val="none" w:sz="0" w:space="0" w:color="auto"/>
        <w:bottom w:val="none" w:sz="0" w:space="0" w:color="auto"/>
        <w:right w:val="none" w:sz="0" w:space="0" w:color="auto"/>
      </w:divBdr>
    </w:div>
    <w:div w:id="1053193638">
      <w:bodyDiv w:val="1"/>
      <w:marLeft w:val="0"/>
      <w:marRight w:val="0"/>
      <w:marTop w:val="0"/>
      <w:marBottom w:val="0"/>
      <w:divBdr>
        <w:top w:val="none" w:sz="0" w:space="0" w:color="auto"/>
        <w:left w:val="none" w:sz="0" w:space="0" w:color="auto"/>
        <w:bottom w:val="none" w:sz="0" w:space="0" w:color="auto"/>
        <w:right w:val="none" w:sz="0" w:space="0" w:color="auto"/>
      </w:divBdr>
    </w:div>
    <w:div w:id="1096483240">
      <w:bodyDiv w:val="1"/>
      <w:marLeft w:val="0"/>
      <w:marRight w:val="0"/>
      <w:marTop w:val="0"/>
      <w:marBottom w:val="0"/>
      <w:divBdr>
        <w:top w:val="none" w:sz="0" w:space="0" w:color="auto"/>
        <w:left w:val="none" w:sz="0" w:space="0" w:color="auto"/>
        <w:bottom w:val="none" w:sz="0" w:space="0" w:color="auto"/>
        <w:right w:val="none" w:sz="0" w:space="0" w:color="auto"/>
      </w:divBdr>
    </w:div>
    <w:div w:id="1096750269">
      <w:bodyDiv w:val="1"/>
      <w:marLeft w:val="0"/>
      <w:marRight w:val="0"/>
      <w:marTop w:val="0"/>
      <w:marBottom w:val="0"/>
      <w:divBdr>
        <w:top w:val="none" w:sz="0" w:space="0" w:color="auto"/>
        <w:left w:val="none" w:sz="0" w:space="0" w:color="auto"/>
        <w:bottom w:val="none" w:sz="0" w:space="0" w:color="auto"/>
        <w:right w:val="none" w:sz="0" w:space="0" w:color="auto"/>
      </w:divBdr>
    </w:div>
    <w:div w:id="1102188396">
      <w:bodyDiv w:val="1"/>
      <w:marLeft w:val="0"/>
      <w:marRight w:val="0"/>
      <w:marTop w:val="0"/>
      <w:marBottom w:val="0"/>
      <w:divBdr>
        <w:top w:val="none" w:sz="0" w:space="0" w:color="auto"/>
        <w:left w:val="none" w:sz="0" w:space="0" w:color="auto"/>
        <w:bottom w:val="none" w:sz="0" w:space="0" w:color="auto"/>
        <w:right w:val="none" w:sz="0" w:space="0" w:color="auto"/>
      </w:divBdr>
    </w:div>
    <w:div w:id="1199929443">
      <w:bodyDiv w:val="1"/>
      <w:marLeft w:val="0"/>
      <w:marRight w:val="0"/>
      <w:marTop w:val="0"/>
      <w:marBottom w:val="0"/>
      <w:divBdr>
        <w:top w:val="none" w:sz="0" w:space="0" w:color="auto"/>
        <w:left w:val="none" w:sz="0" w:space="0" w:color="auto"/>
        <w:bottom w:val="none" w:sz="0" w:space="0" w:color="auto"/>
        <w:right w:val="none" w:sz="0" w:space="0" w:color="auto"/>
      </w:divBdr>
    </w:div>
    <w:div w:id="1234437545">
      <w:bodyDiv w:val="1"/>
      <w:marLeft w:val="0"/>
      <w:marRight w:val="0"/>
      <w:marTop w:val="0"/>
      <w:marBottom w:val="0"/>
      <w:divBdr>
        <w:top w:val="none" w:sz="0" w:space="0" w:color="auto"/>
        <w:left w:val="none" w:sz="0" w:space="0" w:color="auto"/>
        <w:bottom w:val="none" w:sz="0" w:space="0" w:color="auto"/>
        <w:right w:val="none" w:sz="0" w:space="0" w:color="auto"/>
      </w:divBdr>
    </w:div>
    <w:div w:id="1270813008">
      <w:bodyDiv w:val="1"/>
      <w:marLeft w:val="0"/>
      <w:marRight w:val="0"/>
      <w:marTop w:val="0"/>
      <w:marBottom w:val="0"/>
      <w:divBdr>
        <w:top w:val="none" w:sz="0" w:space="0" w:color="auto"/>
        <w:left w:val="none" w:sz="0" w:space="0" w:color="auto"/>
        <w:bottom w:val="none" w:sz="0" w:space="0" w:color="auto"/>
        <w:right w:val="none" w:sz="0" w:space="0" w:color="auto"/>
      </w:divBdr>
    </w:div>
    <w:div w:id="1302921459">
      <w:bodyDiv w:val="1"/>
      <w:marLeft w:val="0"/>
      <w:marRight w:val="0"/>
      <w:marTop w:val="0"/>
      <w:marBottom w:val="0"/>
      <w:divBdr>
        <w:top w:val="none" w:sz="0" w:space="0" w:color="auto"/>
        <w:left w:val="none" w:sz="0" w:space="0" w:color="auto"/>
        <w:bottom w:val="none" w:sz="0" w:space="0" w:color="auto"/>
        <w:right w:val="none" w:sz="0" w:space="0" w:color="auto"/>
      </w:divBdr>
    </w:div>
    <w:div w:id="1309626739">
      <w:bodyDiv w:val="1"/>
      <w:marLeft w:val="0"/>
      <w:marRight w:val="0"/>
      <w:marTop w:val="0"/>
      <w:marBottom w:val="0"/>
      <w:divBdr>
        <w:top w:val="none" w:sz="0" w:space="0" w:color="auto"/>
        <w:left w:val="none" w:sz="0" w:space="0" w:color="auto"/>
        <w:bottom w:val="none" w:sz="0" w:space="0" w:color="auto"/>
        <w:right w:val="none" w:sz="0" w:space="0" w:color="auto"/>
      </w:divBdr>
    </w:div>
    <w:div w:id="1321697074">
      <w:bodyDiv w:val="1"/>
      <w:marLeft w:val="0"/>
      <w:marRight w:val="0"/>
      <w:marTop w:val="0"/>
      <w:marBottom w:val="0"/>
      <w:divBdr>
        <w:top w:val="none" w:sz="0" w:space="0" w:color="auto"/>
        <w:left w:val="none" w:sz="0" w:space="0" w:color="auto"/>
        <w:bottom w:val="none" w:sz="0" w:space="0" w:color="auto"/>
        <w:right w:val="none" w:sz="0" w:space="0" w:color="auto"/>
      </w:divBdr>
    </w:div>
    <w:div w:id="1347052348">
      <w:bodyDiv w:val="1"/>
      <w:marLeft w:val="0"/>
      <w:marRight w:val="0"/>
      <w:marTop w:val="0"/>
      <w:marBottom w:val="0"/>
      <w:divBdr>
        <w:top w:val="none" w:sz="0" w:space="0" w:color="auto"/>
        <w:left w:val="none" w:sz="0" w:space="0" w:color="auto"/>
        <w:bottom w:val="none" w:sz="0" w:space="0" w:color="auto"/>
        <w:right w:val="none" w:sz="0" w:space="0" w:color="auto"/>
      </w:divBdr>
    </w:div>
    <w:div w:id="1483934430">
      <w:bodyDiv w:val="1"/>
      <w:marLeft w:val="0"/>
      <w:marRight w:val="0"/>
      <w:marTop w:val="0"/>
      <w:marBottom w:val="0"/>
      <w:divBdr>
        <w:top w:val="none" w:sz="0" w:space="0" w:color="auto"/>
        <w:left w:val="none" w:sz="0" w:space="0" w:color="auto"/>
        <w:bottom w:val="none" w:sz="0" w:space="0" w:color="auto"/>
        <w:right w:val="none" w:sz="0" w:space="0" w:color="auto"/>
      </w:divBdr>
    </w:div>
    <w:div w:id="1566257236">
      <w:bodyDiv w:val="1"/>
      <w:marLeft w:val="0"/>
      <w:marRight w:val="0"/>
      <w:marTop w:val="0"/>
      <w:marBottom w:val="0"/>
      <w:divBdr>
        <w:top w:val="none" w:sz="0" w:space="0" w:color="auto"/>
        <w:left w:val="none" w:sz="0" w:space="0" w:color="auto"/>
        <w:bottom w:val="none" w:sz="0" w:space="0" w:color="auto"/>
        <w:right w:val="none" w:sz="0" w:space="0" w:color="auto"/>
      </w:divBdr>
    </w:div>
    <w:div w:id="1585339973">
      <w:bodyDiv w:val="1"/>
      <w:marLeft w:val="0"/>
      <w:marRight w:val="0"/>
      <w:marTop w:val="0"/>
      <w:marBottom w:val="0"/>
      <w:divBdr>
        <w:top w:val="none" w:sz="0" w:space="0" w:color="auto"/>
        <w:left w:val="none" w:sz="0" w:space="0" w:color="auto"/>
        <w:bottom w:val="none" w:sz="0" w:space="0" w:color="auto"/>
        <w:right w:val="none" w:sz="0" w:space="0" w:color="auto"/>
      </w:divBdr>
    </w:div>
    <w:div w:id="1650206406">
      <w:bodyDiv w:val="1"/>
      <w:marLeft w:val="0"/>
      <w:marRight w:val="0"/>
      <w:marTop w:val="0"/>
      <w:marBottom w:val="0"/>
      <w:divBdr>
        <w:top w:val="none" w:sz="0" w:space="0" w:color="auto"/>
        <w:left w:val="none" w:sz="0" w:space="0" w:color="auto"/>
        <w:bottom w:val="none" w:sz="0" w:space="0" w:color="auto"/>
        <w:right w:val="none" w:sz="0" w:space="0" w:color="auto"/>
      </w:divBdr>
    </w:div>
    <w:div w:id="1659267007">
      <w:bodyDiv w:val="1"/>
      <w:marLeft w:val="0"/>
      <w:marRight w:val="0"/>
      <w:marTop w:val="0"/>
      <w:marBottom w:val="0"/>
      <w:divBdr>
        <w:top w:val="none" w:sz="0" w:space="0" w:color="auto"/>
        <w:left w:val="none" w:sz="0" w:space="0" w:color="auto"/>
        <w:bottom w:val="none" w:sz="0" w:space="0" w:color="auto"/>
        <w:right w:val="none" w:sz="0" w:space="0" w:color="auto"/>
      </w:divBdr>
    </w:div>
    <w:div w:id="1736198142">
      <w:bodyDiv w:val="1"/>
      <w:marLeft w:val="0"/>
      <w:marRight w:val="0"/>
      <w:marTop w:val="0"/>
      <w:marBottom w:val="0"/>
      <w:divBdr>
        <w:top w:val="none" w:sz="0" w:space="0" w:color="auto"/>
        <w:left w:val="none" w:sz="0" w:space="0" w:color="auto"/>
        <w:bottom w:val="none" w:sz="0" w:space="0" w:color="auto"/>
        <w:right w:val="none" w:sz="0" w:space="0" w:color="auto"/>
      </w:divBdr>
    </w:div>
    <w:div w:id="1782987606">
      <w:bodyDiv w:val="1"/>
      <w:marLeft w:val="0"/>
      <w:marRight w:val="0"/>
      <w:marTop w:val="0"/>
      <w:marBottom w:val="0"/>
      <w:divBdr>
        <w:top w:val="none" w:sz="0" w:space="0" w:color="auto"/>
        <w:left w:val="none" w:sz="0" w:space="0" w:color="auto"/>
        <w:bottom w:val="none" w:sz="0" w:space="0" w:color="auto"/>
        <w:right w:val="none" w:sz="0" w:space="0" w:color="auto"/>
      </w:divBdr>
    </w:div>
    <w:div w:id="1786345418">
      <w:bodyDiv w:val="1"/>
      <w:marLeft w:val="0"/>
      <w:marRight w:val="0"/>
      <w:marTop w:val="0"/>
      <w:marBottom w:val="0"/>
      <w:divBdr>
        <w:top w:val="none" w:sz="0" w:space="0" w:color="auto"/>
        <w:left w:val="none" w:sz="0" w:space="0" w:color="auto"/>
        <w:bottom w:val="none" w:sz="0" w:space="0" w:color="auto"/>
        <w:right w:val="none" w:sz="0" w:space="0" w:color="auto"/>
      </w:divBdr>
    </w:div>
    <w:div w:id="1841044472">
      <w:bodyDiv w:val="1"/>
      <w:marLeft w:val="0"/>
      <w:marRight w:val="0"/>
      <w:marTop w:val="0"/>
      <w:marBottom w:val="0"/>
      <w:divBdr>
        <w:top w:val="none" w:sz="0" w:space="0" w:color="auto"/>
        <w:left w:val="none" w:sz="0" w:space="0" w:color="auto"/>
        <w:bottom w:val="none" w:sz="0" w:space="0" w:color="auto"/>
        <w:right w:val="none" w:sz="0" w:space="0" w:color="auto"/>
      </w:divBdr>
    </w:div>
    <w:div w:id="1876501616">
      <w:bodyDiv w:val="1"/>
      <w:marLeft w:val="0"/>
      <w:marRight w:val="0"/>
      <w:marTop w:val="0"/>
      <w:marBottom w:val="0"/>
      <w:divBdr>
        <w:top w:val="none" w:sz="0" w:space="0" w:color="auto"/>
        <w:left w:val="none" w:sz="0" w:space="0" w:color="auto"/>
        <w:bottom w:val="none" w:sz="0" w:space="0" w:color="auto"/>
        <w:right w:val="none" w:sz="0" w:space="0" w:color="auto"/>
      </w:divBdr>
    </w:div>
    <w:div w:id="1885679077">
      <w:bodyDiv w:val="1"/>
      <w:marLeft w:val="0"/>
      <w:marRight w:val="0"/>
      <w:marTop w:val="0"/>
      <w:marBottom w:val="0"/>
      <w:divBdr>
        <w:top w:val="none" w:sz="0" w:space="0" w:color="auto"/>
        <w:left w:val="none" w:sz="0" w:space="0" w:color="auto"/>
        <w:bottom w:val="none" w:sz="0" w:space="0" w:color="auto"/>
        <w:right w:val="none" w:sz="0" w:space="0" w:color="auto"/>
      </w:divBdr>
    </w:div>
    <w:div w:id="1986886526">
      <w:bodyDiv w:val="1"/>
      <w:marLeft w:val="0"/>
      <w:marRight w:val="0"/>
      <w:marTop w:val="0"/>
      <w:marBottom w:val="0"/>
      <w:divBdr>
        <w:top w:val="none" w:sz="0" w:space="0" w:color="auto"/>
        <w:left w:val="none" w:sz="0" w:space="0" w:color="auto"/>
        <w:bottom w:val="none" w:sz="0" w:space="0" w:color="auto"/>
        <w:right w:val="none" w:sz="0" w:space="0" w:color="auto"/>
      </w:divBdr>
    </w:div>
    <w:div w:id="1991472177">
      <w:bodyDiv w:val="1"/>
      <w:marLeft w:val="0"/>
      <w:marRight w:val="0"/>
      <w:marTop w:val="0"/>
      <w:marBottom w:val="0"/>
      <w:divBdr>
        <w:top w:val="none" w:sz="0" w:space="0" w:color="auto"/>
        <w:left w:val="none" w:sz="0" w:space="0" w:color="auto"/>
        <w:bottom w:val="none" w:sz="0" w:space="0" w:color="auto"/>
        <w:right w:val="none" w:sz="0" w:space="0" w:color="auto"/>
      </w:divBdr>
    </w:div>
    <w:div w:id="2010476799">
      <w:bodyDiv w:val="1"/>
      <w:marLeft w:val="0"/>
      <w:marRight w:val="0"/>
      <w:marTop w:val="0"/>
      <w:marBottom w:val="0"/>
      <w:divBdr>
        <w:top w:val="none" w:sz="0" w:space="0" w:color="auto"/>
        <w:left w:val="none" w:sz="0" w:space="0" w:color="auto"/>
        <w:bottom w:val="none" w:sz="0" w:space="0" w:color="auto"/>
        <w:right w:val="none" w:sz="0" w:space="0" w:color="auto"/>
      </w:divBdr>
    </w:div>
    <w:div w:id="214233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90.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utscheschule.hu/hu/adat-vedele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t.jogtar.hu/jogszabaly?docid=99700047.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7BAF-4D22-496A-980F-EB58A4AC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15339</Characters>
  <Application>Microsoft Office Word</Application>
  <DocSecurity>0</DocSecurity>
  <Lines>127</Lines>
  <Paragraphs>34</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Verwaltung - DSB</cp:lastModifiedBy>
  <cp:revision>5</cp:revision>
  <dcterms:created xsi:type="dcterms:W3CDTF">2022-04-08T02:13:00Z</dcterms:created>
  <dcterms:modified xsi:type="dcterms:W3CDTF">2022-04-08T02:16:00Z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LastSaved">
    <vt:filetime>2021-04-23T00:00:00Z</vt:filetime>
  </property>
</Properties>
</file>